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55" w:rsidRPr="001C713E" w:rsidRDefault="00FA7370" w:rsidP="00B51655">
      <w:pPr>
        <w:pStyle w:val="1"/>
        <w:shd w:val="clear" w:color="auto" w:fill="FFFFFF"/>
        <w:spacing w:before="0" w:after="150" w:line="240" w:lineRule="atLeast"/>
        <w:rPr>
          <w:rFonts w:ascii="Times New Roman" w:hAnsi="Times New Roman" w:cs="Times New Roman"/>
          <w:bCs w:val="0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Cs w:val="0"/>
          <w:i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2540</wp:posOffset>
            </wp:positionV>
            <wp:extent cx="2824480" cy="2867025"/>
            <wp:effectExtent l="19050" t="0" r="0" b="0"/>
            <wp:wrapThrough wrapText="bothSides">
              <wp:wrapPolygon edited="0">
                <wp:start x="-146" y="0"/>
                <wp:lineTo x="-146" y="21528"/>
                <wp:lineTo x="21561" y="21528"/>
                <wp:lineTo x="21561" y="0"/>
                <wp:lineTo x="-146" y="0"/>
              </wp:wrapPolygon>
            </wp:wrapThrough>
            <wp:docPr id="4" name="Рисунок 4" descr="Леворукий реб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ворукий ребё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7B1">
        <w:rPr>
          <w:rFonts w:ascii="Times New Roman" w:hAnsi="Times New Roman" w:cs="Times New Roman"/>
          <w:bCs w:val="0"/>
          <w:i/>
          <w:color w:val="FF0000"/>
          <w:sz w:val="52"/>
          <w:szCs w:val="52"/>
        </w:rPr>
        <w:t xml:space="preserve">    </w:t>
      </w:r>
      <w:proofErr w:type="spellStart"/>
      <w:r w:rsidR="00B51655" w:rsidRPr="009035B8">
        <w:rPr>
          <w:rFonts w:ascii="Times New Roman" w:hAnsi="Times New Roman" w:cs="Times New Roman"/>
          <w:bCs w:val="0"/>
          <w:i/>
          <w:color w:val="FF0000"/>
          <w:sz w:val="52"/>
          <w:szCs w:val="52"/>
        </w:rPr>
        <w:t>Леворукий</w:t>
      </w:r>
      <w:proofErr w:type="spellEnd"/>
      <w:r w:rsidR="00B51655" w:rsidRPr="009035B8">
        <w:rPr>
          <w:rFonts w:ascii="Times New Roman" w:hAnsi="Times New Roman" w:cs="Times New Roman"/>
          <w:bCs w:val="0"/>
          <w:i/>
          <w:color w:val="FF0000"/>
          <w:sz w:val="52"/>
          <w:szCs w:val="52"/>
        </w:rPr>
        <w:t xml:space="preserve"> ребенок</w:t>
      </w:r>
      <w:r w:rsidR="00F158E6">
        <w:rPr>
          <w:rFonts w:ascii="Times New Roman" w:hAnsi="Times New Roman" w:cs="Times New Roman"/>
          <w:bCs w:val="0"/>
          <w:i/>
          <w:color w:val="FF0000"/>
          <w:sz w:val="52"/>
          <w:szCs w:val="52"/>
        </w:rPr>
        <w:t xml:space="preserve">      </w:t>
      </w:r>
      <w:r w:rsidR="009035B8" w:rsidRPr="009035B8">
        <w:t xml:space="preserve"> </w:t>
      </w:r>
    </w:p>
    <w:p w:rsidR="00FA7370" w:rsidRPr="00736D0E" w:rsidRDefault="003D31DF" w:rsidP="00BC71C0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1DF">
        <w:rPr>
          <w:rFonts w:ascii="Times New Roman" w:hAnsi="Times New Roman"/>
          <w:color w:val="000000" w:themeColor="text1"/>
          <w:sz w:val="26"/>
          <w:szCs w:val="26"/>
        </w:rPr>
        <w:t>У всех народов, во все века рождались необычные люди. Их было немного, но появлялись они неизменно, отличаясь от большинства тем, что главной у них была не правая рука, а левая. Одни народы их боялись, другие - обожествляли, третьи стали наблюдать.</w:t>
      </w:r>
      <w:r w:rsidR="00BC71C0" w:rsidRPr="00736D0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3D31DF" w:rsidRPr="003D31DF" w:rsidRDefault="003D31DF" w:rsidP="00BC71C0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3D31DF">
        <w:rPr>
          <w:rFonts w:ascii="Times New Roman" w:hAnsi="Times New Roman"/>
          <w:color w:val="000000" w:themeColor="text1"/>
          <w:sz w:val="26"/>
          <w:szCs w:val="26"/>
        </w:rPr>
        <w:t>И выяснились любопытные вещи. Оказалось, что левши отличаются от других людей не только главенством левой руки, но и целым рядом других особенностей развития и жизни:</w:t>
      </w:r>
      <w:r w:rsidR="00BC71C0" w:rsidRPr="00736D0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D31DF">
        <w:rPr>
          <w:rFonts w:ascii="Times New Roman" w:hAnsi="Times New Roman"/>
          <w:i/>
          <w:color w:val="000000" w:themeColor="text1"/>
          <w:sz w:val="26"/>
          <w:szCs w:val="26"/>
        </w:rPr>
        <w:t>эмоциональностью, креативностью, уязвимостью.</w:t>
      </w:r>
    </w:p>
    <w:p w:rsidR="003D31DF" w:rsidRPr="003D31DF" w:rsidRDefault="003D31DF" w:rsidP="004D64B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1DF">
        <w:rPr>
          <w:rFonts w:ascii="Times New Roman" w:hAnsi="Times New Roman"/>
          <w:color w:val="000000" w:themeColor="text1"/>
          <w:sz w:val="26"/>
          <w:szCs w:val="26"/>
        </w:rPr>
        <w:t xml:space="preserve">Ученые выделяют различные группы </w:t>
      </w:r>
      <w:proofErr w:type="spellStart"/>
      <w:r w:rsidRPr="003D31DF">
        <w:rPr>
          <w:rFonts w:ascii="Times New Roman" w:hAnsi="Times New Roman"/>
          <w:color w:val="000000" w:themeColor="text1"/>
          <w:sz w:val="26"/>
          <w:szCs w:val="26"/>
        </w:rPr>
        <w:t>леворуких</w:t>
      </w:r>
      <w:proofErr w:type="spellEnd"/>
      <w:r w:rsidRPr="003D31DF">
        <w:rPr>
          <w:rFonts w:ascii="Times New Roman" w:hAnsi="Times New Roman"/>
          <w:color w:val="000000" w:themeColor="text1"/>
          <w:sz w:val="26"/>
          <w:szCs w:val="26"/>
        </w:rPr>
        <w:t xml:space="preserve"> детей. К первой о</w:t>
      </w:r>
      <w:r w:rsidR="001857B1">
        <w:rPr>
          <w:rFonts w:ascii="Times New Roman" w:hAnsi="Times New Roman"/>
          <w:color w:val="000000" w:themeColor="text1"/>
          <w:sz w:val="26"/>
          <w:szCs w:val="26"/>
        </w:rPr>
        <w:t xml:space="preserve">тносится почти половина левшей, </w:t>
      </w:r>
      <w:r w:rsidRPr="003D31DF">
        <w:rPr>
          <w:rFonts w:ascii="Times New Roman" w:hAnsi="Times New Roman"/>
          <w:color w:val="000000" w:themeColor="text1"/>
          <w:sz w:val="26"/>
          <w:szCs w:val="26"/>
        </w:rPr>
        <w:t>так называемых генетических</w:t>
      </w:r>
      <w:r w:rsidR="00BC71C0" w:rsidRPr="00736D0E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3D31DF">
        <w:rPr>
          <w:rFonts w:ascii="Times New Roman" w:hAnsi="Times New Roman"/>
          <w:color w:val="000000" w:themeColor="text1"/>
          <w:sz w:val="26"/>
          <w:szCs w:val="26"/>
        </w:rPr>
        <w:t xml:space="preserve"> в роду которых есть </w:t>
      </w:r>
      <w:proofErr w:type="spellStart"/>
      <w:r w:rsidRPr="003D31DF">
        <w:rPr>
          <w:rFonts w:ascii="Times New Roman" w:hAnsi="Times New Roman"/>
          <w:color w:val="000000" w:themeColor="text1"/>
          <w:sz w:val="26"/>
          <w:szCs w:val="26"/>
        </w:rPr>
        <w:t>леворукие</w:t>
      </w:r>
      <w:proofErr w:type="spellEnd"/>
      <w:r w:rsidRPr="003D31DF">
        <w:rPr>
          <w:rFonts w:ascii="Times New Roman" w:hAnsi="Times New Roman"/>
          <w:color w:val="000000" w:themeColor="text1"/>
          <w:sz w:val="26"/>
          <w:szCs w:val="26"/>
        </w:rPr>
        <w:t xml:space="preserve"> родственники (родители, братья, сёстры, дяди, тети, бабушки, дедушки). У них ведущее полушарие – правое (отвечает за речь, чтение, логику). Генетически </w:t>
      </w:r>
      <w:proofErr w:type="spellStart"/>
      <w:r w:rsidRPr="003D31DF">
        <w:rPr>
          <w:rFonts w:ascii="Times New Roman" w:hAnsi="Times New Roman"/>
          <w:color w:val="000000" w:themeColor="text1"/>
          <w:sz w:val="26"/>
          <w:szCs w:val="26"/>
        </w:rPr>
        <w:t>леворукий</w:t>
      </w:r>
      <w:proofErr w:type="spellEnd"/>
      <w:r w:rsidRPr="003D31DF">
        <w:rPr>
          <w:rFonts w:ascii="Times New Roman" w:hAnsi="Times New Roman"/>
          <w:color w:val="000000" w:themeColor="text1"/>
          <w:sz w:val="26"/>
          <w:szCs w:val="26"/>
        </w:rPr>
        <w:t xml:space="preserve"> ребенок может писать левой рукой безупречно красиво, координация его движений очень тонкая и совершенная.</w:t>
      </w:r>
      <w:r w:rsidR="004D64BB" w:rsidRPr="00736D0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D31DF">
        <w:rPr>
          <w:rFonts w:ascii="Times New Roman" w:hAnsi="Times New Roman"/>
          <w:i/>
          <w:color w:val="FF0000"/>
          <w:sz w:val="26"/>
          <w:szCs w:val="26"/>
        </w:rPr>
        <w:t xml:space="preserve">Переучивать такого ребенка </w:t>
      </w:r>
      <w:r w:rsidRPr="003D31DF">
        <w:rPr>
          <w:rFonts w:ascii="Times New Roman" w:hAnsi="Times New Roman"/>
          <w:b/>
          <w:i/>
          <w:color w:val="FF0000"/>
          <w:sz w:val="26"/>
          <w:szCs w:val="26"/>
        </w:rPr>
        <w:t>нельзя</w:t>
      </w:r>
      <w:r w:rsidRPr="003D31DF">
        <w:rPr>
          <w:rFonts w:ascii="Times New Roman" w:hAnsi="Times New Roman"/>
          <w:i/>
          <w:color w:val="FF0000"/>
          <w:sz w:val="26"/>
          <w:szCs w:val="26"/>
        </w:rPr>
        <w:t xml:space="preserve"> – он потому и левша, что у него так устроен мозг</w:t>
      </w:r>
      <w:r w:rsidR="001857B1">
        <w:rPr>
          <w:rFonts w:ascii="Times New Roman" w:hAnsi="Times New Roman"/>
          <w:i/>
          <w:color w:val="FF0000"/>
          <w:sz w:val="26"/>
          <w:szCs w:val="26"/>
        </w:rPr>
        <w:t>!</w:t>
      </w:r>
    </w:p>
    <w:p w:rsidR="003D31DF" w:rsidRPr="003D31DF" w:rsidRDefault="003D31DF" w:rsidP="00100313">
      <w:pPr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736D0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Вторая группа – компенсаторные левши. Если во время родов или тяжелой беременности у ребенка было травмировано левое полушарие мозга, отвечающее за работу правой руки, ведущую функцию берет на себя правое полушарие и ведущей становится левая рука.</w:t>
      </w:r>
      <w:r w:rsidRPr="00736D0E">
        <w:rPr>
          <w:rStyle w:val="apple-converted-space"/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736D0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Такие левши рождаются при поздних беременностях, обычно протекающих сложно и заканчивающихся непростыми родами. </w:t>
      </w:r>
      <w:r w:rsidRPr="003D31DF">
        <w:rPr>
          <w:rFonts w:ascii="Times New Roman" w:hAnsi="Times New Roman"/>
          <w:i/>
          <w:color w:val="FF0000"/>
          <w:sz w:val="26"/>
          <w:szCs w:val="26"/>
        </w:rPr>
        <w:t>Надо ли пер</w:t>
      </w:r>
      <w:r w:rsidR="004D64BB" w:rsidRPr="00736D0E">
        <w:rPr>
          <w:rFonts w:ascii="Times New Roman" w:hAnsi="Times New Roman"/>
          <w:i/>
          <w:color w:val="FF0000"/>
          <w:sz w:val="26"/>
          <w:szCs w:val="26"/>
        </w:rPr>
        <w:t xml:space="preserve">еучивать компенсаторного левшу? </w:t>
      </w:r>
      <w:r w:rsidRPr="003D31DF">
        <w:rPr>
          <w:rFonts w:ascii="Times New Roman" w:hAnsi="Times New Roman"/>
          <w:i/>
          <w:color w:val="FF0000"/>
          <w:sz w:val="26"/>
          <w:szCs w:val="26"/>
        </w:rPr>
        <w:t>Нет, нет и ещё раз нет</w:t>
      </w:r>
      <w:r w:rsidR="004D64BB" w:rsidRPr="00736D0E">
        <w:rPr>
          <w:rFonts w:ascii="Times New Roman" w:hAnsi="Times New Roman"/>
          <w:i/>
          <w:color w:val="FF0000"/>
          <w:sz w:val="26"/>
          <w:szCs w:val="26"/>
        </w:rPr>
        <w:t xml:space="preserve">! </w:t>
      </w:r>
      <w:r w:rsidRPr="003D31DF">
        <w:rPr>
          <w:rFonts w:ascii="Times New Roman" w:hAnsi="Times New Roman"/>
          <w:color w:val="000000" w:themeColor="text1"/>
          <w:sz w:val="26"/>
          <w:szCs w:val="26"/>
        </w:rPr>
        <w:t>Ведь перекладывая такому ребенку карандаш из левой руки в правую, мы хотим заставить работать поврежденную часть мозга. Его же организм нашёл выход, приспособился, здоровое полушарие взяло на себя работу повреждённого.</w:t>
      </w:r>
    </w:p>
    <w:p w:rsidR="00100313" w:rsidRDefault="00100313" w:rsidP="0010031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="003D31DF" w:rsidRPr="003D31DF">
        <w:rPr>
          <w:rFonts w:ascii="Times New Roman" w:hAnsi="Times New Roman"/>
          <w:color w:val="000000" w:themeColor="text1"/>
          <w:sz w:val="26"/>
          <w:szCs w:val="26"/>
        </w:rPr>
        <w:t xml:space="preserve">Переучивание генетических или компенсаторных левшей может привести к невротическим проблемам: раздражительности, заиканию, головным болям, вспыльчивости, нарушению сна, потере аппетита, капризам, плаксивости, </w:t>
      </w:r>
      <w:proofErr w:type="spellStart"/>
      <w:r w:rsidR="003D31DF" w:rsidRPr="003D31DF">
        <w:rPr>
          <w:rFonts w:ascii="Times New Roman" w:hAnsi="Times New Roman"/>
          <w:color w:val="000000" w:themeColor="text1"/>
          <w:sz w:val="26"/>
          <w:szCs w:val="26"/>
        </w:rPr>
        <w:t>энурезу</w:t>
      </w:r>
      <w:proofErr w:type="spellEnd"/>
      <w:r w:rsidR="003D31DF" w:rsidRPr="003D31DF">
        <w:rPr>
          <w:rFonts w:ascii="Times New Roman" w:hAnsi="Times New Roman"/>
          <w:color w:val="000000" w:themeColor="text1"/>
          <w:sz w:val="26"/>
          <w:szCs w:val="26"/>
        </w:rPr>
        <w:t>, замедлению роста тела, жалобы на усталость в правой руке вплоть до спазма в ней, повышению утомляемости и снижению работоспособности, потере экстрасенсорных, музыкальных, художественных способностей, снижению успешности обучения.</w:t>
      </w:r>
    </w:p>
    <w:p w:rsidR="00013234" w:rsidRPr="00013234" w:rsidRDefault="00100313" w:rsidP="0010031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</w:t>
      </w:r>
      <w:r w:rsidR="00013234" w:rsidRPr="00013234">
        <w:rPr>
          <w:rFonts w:ascii="Times New Roman" w:hAnsi="Times New Roman"/>
          <w:color w:val="000000" w:themeColor="text1"/>
          <w:sz w:val="26"/>
          <w:szCs w:val="26"/>
        </w:rPr>
        <w:t>Некоторые дети начинают оказывать предпочтение левой или правой руке с младенческого возраста, другие и в детском саду не делают никакого различия.</w:t>
      </w:r>
      <w:r w:rsidR="00503FF8" w:rsidRPr="00736D0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13234" w:rsidRPr="00013234">
        <w:rPr>
          <w:rFonts w:ascii="Times New Roman" w:hAnsi="Times New Roman"/>
          <w:color w:val="000000" w:themeColor="text1"/>
          <w:sz w:val="26"/>
          <w:szCs w:val="26"/>
        </w:rPr>
        <w:t>Большинство малышей выбирают ведущую руку в возрасте 3 лет, когда переключение с одной руки на другую естественно. Однако есть дети, которые «тянут» с выбором руки до 6 лет, а некоторые так и вырастают, одинаково хорошо владея обеими руками.</w:t>
      </w:r>
    </w:p>
    <w:p w:rsidR="00013234" w:rsidRPr="00013234" w:rsidRDefault="00013234" w:rsidP="00503FF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  <w:r w:rsidRPr="00013234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Да, левшам труднее и в быту, и в окружении, и в процессе обучения, но это их проблема, а не прихоть. Педагоги и родители должны понимать это и помогать </w:t>
      </w:r>
      <w:proofErr w:type="spellStart"/>
      <w:r w:rsidRPr="00013234">
        <w:rPr>
          <w:rFonts w:ascii="Times New Roman" w:hAnsi="Times New Roman"/>
          <w:color w:val="000000" w:themeColor="text1"/>
          <w:sz w:val="26"/>
          <w:szCs w:val="26"/>
        </w:rPr>
        <w:t>леворуким</w:t>
      </w:r>
      <w:proofErr w:type="spellEnd"/>
      <w:r w:rsidRPr="00013234">
        <w:rPr>
          <w:rFonts w:ascii="Times New Roman" w:hAnsi="Times New Roman"/>
          <w:color w:val="000000" w:themeColor="text1"/>
          <w:sz w:val="26"/>
          <w:szCs w:val="26"/>
        </w:rPr>
        <w:t xml:space="preserve"> детям, адаптироваться в жизни.</w:t>
      </w:r>
      <w:r w:rsidR="00503FF8" w:rsidRPr="00736D0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13234">
        <w:rPr>
          <w:rFonts w:ascii="Times New Roman" w:hAnsi="Times New Roman"/>
          <w:color w:val="000000" w:themeColor="text1"/>
          <w:sz w:val="26"/>
          <w:szCs w:val="26"/>
        </w:rPr>
        <w:t>Помимо внешних трудностей у левшей есть и собственные проблемы. Они хуже справляются со зрительно – пространственными заданиями. Для многих характерны недостаточность или нарушения наглядно – образного мышления, зрительной памяти, пространственного восприятия.</w:t>
      </w:r>
    </w:p>
    <w:p w:rsidR="00512B6A" w:rsidRPr="00736D0E" w:rsidRDefault="00C46618" w:rsidP="00503FF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46618">
        <w:rPr>
          <w:rFonts w:ascii="Times New Roman" w:hAnsi="Times New Roman"/>
          <w:color w:val="000000" w:themeColor="text1"/>
          <w:sz w:val="26"/>
          <w:szCs w:val="26"/>
        </w:rPr>
        <w:t xml:space="preserve">Хорошо, если есть возможность показать ребенка специалисту для определения левша ваш малыш или нет. Ведь в раннем возрасте ребенок часто держит ложку то правой, то левой рукой, при этом орудует одинаково ловко. </w:t>
      </w:r>
    </w:p>
    <w:p w:rsidR="00C46618" w:rsidRPr="00C46618" w:rsidRDefault="0086252D" w:rsidP="00C466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6D0E">
        <w:rPr>
          <w:rFonts w:ascii="Times New Roman" w:hAnsi="Times New Roman"/>
          <w:color w:val="000000" w:themeColor="text1"/>
          <w:sz w:val="26"/>
          <w:szCs w:val="26"/>
        </w:rPr>
        <w:t>Если же нет возможности показать ребенка специалисту, предлагаем вам несколько способов</w:t>
      </w:r>
      <w:r w:rsidR="00C46618" w:rsidRPr="00C46618">
        <w:rPr>
          <w:rFonts w:ascii="Times New Roman" w:hAnsi="Times New Roman"/>
          <w:color w:val="000000" w:themeColor="text1"/>
          <w:sz w:val="26"/>
          <w:szCs w:val="26"/>
        </w:rPr>
        <w:t xml:space="preserve">, как самостоятельно </w:t>
      </w:r>
      <w:r w:rsidR="00512B6A" w:rsidRPr="00736D0E">
        <w:rPr>
          <w:rFonts w:ascii="Times New Roman" w:hAnsi="Times New Roman"/>
          <w:color w:val="000000" w:themeColor="text1"/>
          <w:sz w:val="26"/>
          <w:szCs w:val="26"/>
        </w:rPr>
        <w:t>определить правша или левша ваш ребенок:</w:t>
      </w:r>
    </w:p>
    <w:p w:rsidR="00C46618" w:rsidRPr="00C46618" w:rsidRDefault="00C46618" w:rsidP="00C46618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46618">
        <w:rPr>
          <w:rFonts w:ascii="Times New Roman" w:hAnsi="Times New Roman"/>
          <w:color w:val="000000" w:themeColor="text1"/>
          <w:sz w:val="26"/>
          <w:szCs w:val="26"/>
        </w:rPr>
        <w:t>Открыть несколько спичечных коробков в поисках спрятанной бусинки. Внимательно понаблюдайте, какая рука делает активное действие: открывает, закрывает коробки?</w:t>
      </w:r>
    </w:p>
    <w:p w:rsidR="00C46618" w:rsidRPr="00C46618" w:rsidRDefault="00C46618" w:rsidP="00C46618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46618">
        <w:rPr>
          <w:rFonts w:ascii="Times New Roman" w:hAnsi="Times New Roman"/>
          <w:color w:val="000000" w:themeColor="text1"/>
          <w:sz w:val="26"/>
          <w:szCs w:val="26"/>
        </w:rPr>
        <w:t>Нарисовать домик, деревце, человечка сначала левой рукой, затем правой.</w:t>
      </w:r>
      <w:r w:rsidRPr="00C46618">
        <w:rPr>
          <w:rFonts w:ascii="Times New Roman" w:hAnsi="Times New Roman"/>
          <w:color w:val="000000" w:themeColor="text1"/>
          <w:sz w:val="26"/>
          <w:szCs w:val="26"/>
        </w:rPr>
        <w:br/>
        <w:t>Какой рисунок получился лучше?</w:t>
      </w:r>
    </w:p>
    <w:p w:rsidR="00C46618" w:rsidRPr="00C46618" w:rsidRDefault="00C46618" w:rsidP="00C46618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46618">
        <w:rPr>
          <w:rFonts w:ascii="Times New Roman" w:hAnsi="Times New Roman"/>
          <w:color w:val="000000" w:themeColor="text1"/>
          <w:sz w:val="26"/>
          <w:szCs w:val="26"/>
        </w:rPr>
        <w:t>Положить перед ребенком теннисный мячик не под левую и не под правую</w:t>
      </w:r>
      <w:r w:rsidRPr="00C46618">
        <w:rPr>
          <w:rFonts w:ascii="Times New Roman" w:hAnsi="Times New Roman"/>
          <w:color w:val="000000" w:themeColor="text1"/>
          <w:sz w:val="26"/>
          <w:szCs w:val="26"/>
        </w:rPr>
        <w:br/>
        <w:t>руку, а посередине. Какой рукой он бросит вам мяч?</w:t>
      </w:r>
    </w:p>
    <w:p w:rsidR="00C46618" w:rsidRPr="00C46618" w:rsidRDefault="00C46618" w:rsidP="00C46618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46618">
        <w:rPr>
          <w:rFonts w:ascii="Times New Roman" w:hAnsi="Times New Roman"/>
          <w:color w:val="000000" w:themeColor="text1"/>
          <w:sz w:val="26"/>
          <w:szCs w:val="26"/>
        </w:rPr>
        <w:t>Построить домик или квадрат, треугольник из спичек сначала одной рукой,</w:t>
      </w:r>
      <w:r w:rsidRPr="00C46618">
        <w:rPr>
          <w:rFonts w:ascii="Times New Roman" w:hAnsi="Times New Roman"/>
          <w:color w:val="000000" w:themeColor="text1"/>
          <w:sz w:val="26"/>
          <w:szCs w:val="26"/>
        </w:rPr>
        <w:br/>
        <w:t>затем - другой. Что получилось аккуратнее?</w:t>
      </w:r>
    </w:p>
    <w:p w:rsidR="00C46618" w:rsidRPr="00C46618" w:rsidRDefault="00C46618" w:rsidP="00C46618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46618">
        <w:rPr>
          <w:rFonts w:ascii="Times New Roman" w:hAnsi="Times New Roman"/>
          <w:color w:val="000000" w:themeColor="text1"/>
          <w:sz w:val="26"/>
          <w:szCs w:val="26"/>
        </w:rPr>
        <w:t>Развязать несколько слегка завязанных узелков на шнуре. Основной считается та рука, которая завязывает узел, а не держит.</w:t>
      </w:r>
    </w:p>
    <w:p w:rsidR="00C46618" w:rsidRPr="00C46618" w:rsidRDefault="00C46618" w:rsidP="00C46618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46618">
        <w:rPr>
          <w:rFonts w:ascii="Times New Roman" w:hAnsi="Times New Roman"/>
          <w:color w:val="000000" w:themeColor="text1"/>
          <w:sz w:val="26"/>
          <w:szCs w:val="26"/>
        </w:rPr>
        <w:t>Отвинтить и завинтить гайку детского конструктора.</w:t>
      </w:r>
    </w:p>
    <w:p w:rsidR="00C46618" w:rsidRPr="00C46618" w:rsidRDefault="00C46618" w:rsidP="00C46618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46618">
        <w:rPr>
          <w:rFonts w:ascii="Times New Roman" w:hAnsi="Times New Roman"/>
          <w:color w:val="000000" w:themeColor="text1"/>
          <w:sz w:val="26"/>
          <w:szCs w:val="26"/>
        </w:rPr>
        <w:t>Застегнуть или расстегнуть пуговицы.</w:t>
      </w:r>
    </w:p>
    <w:p w:rsidR="00C46618" w:rsidRPr="00C46618" w:rsidRDefault="00C46618" w:rsidP="00C46618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46618">
        <w:rPr>
          <w:rFonts w:ascii="Times New Roman" w:hAnsi="Times New Roman"/>
          <w:color w:val="000000" w:themeColor="text1"/>
          <w:sz w:val="26"/>
          <w:szCs w:val="26"/>
        </w:rPr>
        <w:t>Сложить пуговицы в коробку.</w:t>
      </w:r>
    </w:p>
    <w:p w:rsidR="00C46618" w:rsidRPr="00C46618" w:rsidRDefault="00C46618" w:rsidP="00C46618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46618">
        <w:rPr>
          <w:rFonts w:ascii="Times New Roman" w:hAnsi="Times New Roman"/>
          <w:color w:val="000000" w:themeColor="text1"/>
          <w:sz w:val="26"/>
          <w:szCs w:val="26"/>
        </w:rPr>
        <w:t>Разложить карточки «ЛОТО». Основная, ведущая рука раскладывает карточки, другая держит.</w:t>
      </w:r>
    </w:p>
    <w:p w:rsidR="00C46618" w:rsidRPr="00C46618" w:rsidRDefault="00C46618" w:rsidP="00C46618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46618">
        <w:rPr>
          <w:rFonts w:ascii="Times New Roman" w:hAnsi="Times New Roman"/>
          <w:color w:val="000000" w:themeColor="text1"/>
          <w:sz w:val="26"/>
          <w:szCs w:val="26"/>
        </w:rPr>
        <w:t>Достать из коробки ложкой несколько бусинок. Какой рукой это легче сделать?</w:t>
      </w:r>
    </w:p>
    <w:p w:rsidR="00C46618" w:rsidRPr="00736D0E" w:rsidRDefault="00C46618" w:rsidP="00C466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46618">
        <w:rPr>
          <w:rFonts w:ascii="Times New Roman" w:hAnsi="Times New Roman"/>
          <w:color w:val="000000" w:themeColor="text1"/>
          <w:sz w:val="26"/>
          <w:szCs w:val="26"/>
        </w:rPr>
        <w:t>За каждое задание поставить плюс правой или левой руке. Узнать, ес</w:t>
      </w:r>
      <w:r w:rsidR="00512B6A" w:rsidRPr="00736D0E">
        <w:rPr>
          <w:rFonts w:ascii="Times New Roman" w:hAnsi="Times New Roman"/>
          <w:color w:val="000000" w:themeColor="text1"/>
          <w:sz w:val="26"/>
          <w:szCs w:val="26"/>
        </w:rPr>
        <w:t xml:space="preserve">ть </w:t>
      </w:r>
      <w:r w:rsidRPr="00C46618">
        <w:rPr>
          <w:rFonts w:ascii="Times New Roman" w:hAnsi="Times New Roman"/>
          <w:color w:val="000000" w:themeColor="text1"/>
          <w:sz w:val="26"/>
          <w:szCs w:val="26"/>
        </w:rPr>
        <w:t>ли в роду левши, и если есть, то еще один плюс в графу "левая рука". Каких плюсов окажется больше, тако</w:t>
      </w:r>
      <w:r w:rsidR="00512B6A" w:rsidRPr="00736D0E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C46618">
        <w:rPr>
          <w:rFonts w:ascii="Times New Roman" w:hAnsi="Times New Roman"/>
          <w:color w:val="000000" w:themeColor="text1"/>
          <w:sz w:val="26"/>
          <w:szCs w:val="26"/>
        </w:rPr>
        <w:t xml:space="preserve"> и результат в итоге.</w:t>
      </w:r>
    </w:p>
    <w:p w:rsidR="003D31DF" w:rsidRPr="001857B1" w:rsidRDefault="00512B6A" w:rsidP="001857B1">
      <w:pPr>
        <w:spacing w:before="100" w:beforeAutospacing="1" w:after="100" w:afterAutospacing="1" w:line="240" w:lineRule="auto"/>
        <w:ind w:firstLine="567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736D0E">
        <w:rPr>
          <w:rFonts w:ascii="Times New Roman" w:hAnsi="Times New Roman"/>
          <w:b/>
          <w:color w:val="FF0000"/>
          <w:sz w:val="26"/>
          <w:szCs w:val="26"/>
        </w:rPr>
        <w:t xml:space="preserve">И помните, что </w:t>
      </w:r>
      <w:proofErr w:type="spellStart"/>
      <w:r w:rsidRPr="00736D0E">
        <w:rPr>
          <w:rFonts w:ascii="Times New Roman" w:hAnsi="Times New Roman"/>
          <w:b/>
          <w:color w:val="FF0000"/>
          <w:sz w:val="26"/>
          <w:szCs w:val="26"/>
        </w:rPr>
        <w:t>леворукий</w:t>
      </w:r>
      <w:proofErr w:type="spellEnd"/>
      <w:r w:rsidRPr="00736D0E">
        <w:rPr>
          <w:rFonts w:ascii="Times New Roman" w:hAnsi="Times New Roman"/>
          <w:b/>
          <w:color w:val="FF0000"/>
          <w:sz w:val="26"/>
          <w:szCs w:val="26"/>
        </w:rPr>
        <w:t xml:space="preserve"> ребёнок никогда, ни в какой форме, ни в какой ситуации не должен чувствовать ваше негативное отношение к леворукости</w:t>
      </w:r>
      <w:r w:rsidR="009035B8" w:rsidRPr="00736D0E">
        <w:rPr>
          <w:rFonts w:ascii="Times New Roman" w:hAnsi="Times New Roman"/>
          <w:b/>
          <w:color w:val="FF0000"/>
          <w:sz w:val="26"/>
          <w:szCs w:val="26"/>
        </w:rPr>
        <w:t>!</w:t>
      </w:r>
    </w:p>
    <w:sectPr w:rsidR="003D31DF" w:rsidRPr="001857B1" w:rsidSect="001857B1">
      <w:pgSz w:w="11906" w:h="16838"/>
      <w:pgMar w:top="993" w:right="850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4FDF"/>
    <w:multiLevelType w:val="multilevel"/>
    <w:tmpl w:val="C39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6D50E2"/>
    <w:multiLevelType w:val="multilevel"/>
    <w:tmpl w:val="5AB6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655"/>
    <w:rsid w:val="00013234"/>
    <w:rsid w:val="00030C29"/>
    <w:rsid w:val="00100313"/>
    <w:rsid w:val="001857B1"/>
    <w:rsid w:val="001C713E"/>
    <w:rsid w:val="003D31DF"/>
    <w:rsid w:val="003D6DB6"/>
    <w:rsid w:val="004D64BB"/>
    <w:rsid w:val="00503FF8"/>
    <w:rsid w:val="00512B6A"/>
    <w:rsid w:val="00736D0E"/>
    <w:rsid w:val="0086252D"/>
    <w:rsid w:val="009035B8"/>
    <w:rsid w:val="00B51655"/>
    <w:rsid w:val="00BC71C0"/>
    <w:rsid w:val="00C46618"/>
    <w:rsid w:val="00EA44AF"/>
    <w:rsid w:val="00F053E3"/>
    <w:rsid w:val="00F158E6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A8A0-FACB-4250-81CC-3F016434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65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5165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B51655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1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D31DF"/>
  </w:style>
  <w:style w:type="paragraph" w:styleId="a4">
    <w:name w:val="Balloon Text"/>
    <w:basedOn w:val="a"/>
    <w:link w:val="a5"/>
    <w:uiPriority w:val="99"/>
    <w:semiHidden/>
    <w:unhideWhenUsed/>
    <w:rsid w:val="0090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2014-10-06T16:02:00Z</dcterms:created>
  <dcterms:modified xsi:type="dcterms:W3CDTF">2016-02-10T10:53:00Z</dcterms:modified>
</cp:coreProperties>
</file>