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84" w:rsidRPr="0091652C" w:rsidRDefault="00FC4784" w:rsidP="0091652C">
      <w:pPr>
        <w:spacing w:line="240" w:lineRule="auto"/>
        <w:rPr>
          <w:lang w:val="ru-RU"/>
        </w:rPr>
      </w:pPr>
    </w:p>
    <w:p w:rsidR="00FC4784" w:rsidRPr="0091652C" w:rsidRDefault="000862F1" w:rsidP="0091652C">
      <w:pPr>
        <w:pStyle w:val="8"/>
        <w:spacing w:line="240" w:lineRule="auto"/>
        <w:contextualSpacing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91652C">
        <w:rPr>
          <w:rFonts w:ascii="Times New Roman" w:hAnsi="Times New Roman"/>
          <w:b/>
          <w:color w:val="auto"/>
          <w:sz w:val="22"/>
          <w:szCs w:val="22"/>
          <w:lang w:val="ru-RU"/>
        </w:rPr>
        <w:t>Отчет по резу</w:t>
      </w:r>
      <w:r w:rsidR="008E0D2D">
        <w:rPr>
          <w:rFonts w:ascii="Times New Roman" w:hAnsi="Times New Roman"/>
          <w:b/>
          <w:color w:val="auto"/>
          <w:sz w:val="22"/>
          <w:szCs w:val="22"/>
          <w:lang w:val="ru-RU"/>
        </w:rPr>
        <w:t>льтатам самообследования за 2016-2017</w:t>
      </w:r>
      <w:r w:rsidRPr="0091652C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учебный год</w:t>
      </w:r>
    </w:p>
    <w:p w:rsidR="00631EB2" w:rsidRPr="0091652C" w:rsidRDefault="00631EB2" w:rsidP="0091652C">
      <w:pPr>
        <w:spacing w:after="0" w:line="240" w:lineRule="auto"/>
        <w:rPr>
          <w:rFonts w:ascii="Times New Roman" w:hAnsi="Times New Roman"/>
          <w:color w:val="000000"/>
          <w:u w:val="single"/>
          <w:lang w:val="ru-RU" w:eastAsia="ru-RU"/>
        </w:rPr>
      </w:pPr>
    </w:p>
    <w:p w:rsidR="00631EB2" w:rsidRPr="0091652C" w:rsidRDefault="00631EB2" w:rsidP="0091652C">
      <w:pPr>
        <w:spacing w:after="0" w:line="240" w:lineRule="auto"/>
        <w:rPr>
          <w:rFonts w:ascii="Times New Roman" w:hAnsi="Times New Roman"/>
          <w:color w:val="000000"/>
          <w:u w:val="single"/>
          <w:lang w:val="ru-RU" w:eastAsia="ru-RU"/>
        </w:rPr>
      </w:pPr>
    </w:p>
    <w:p w:rsidR="00631EB2" w:rsidRPr="0091652C" w:rsidRDefault="00631EB2" w:rsidP="0091652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Полное наименование Учреждения:</w:t>
      </w:r>
      <w:r w:rsidRPr="0091652C">
        <w:rPr>
          <w:rFonts w:ascii="Times New Roman" w:hAnsi="Times New Roman"/>
          <w:color w:val="000000"/>
          <w:u w:val="single"/>
          <w:lang w:eastAsia="ru-RU"/>
        </w:rPr>
        <w:t> </w:t>
      </w:r>
      <w:r w:rsidRPr="0091652C">
        <w:rPr>
          <w:rFonts w:ascii="Times New Roman" w:hAnsi="Times New Roman"/>
          <w:color w:val="000000"/>
          <w:u w:val="single"/>
          <w:lang w:val="ru-RU" w:eastAsia="ru-RU"/>
        </w:rPr>
        <w:t xml:space="preserve"> </w:t>
      </w:r>
      <w:r w:rsidRPr="0091652C">
        <w:rPr>
          <w:rFonts w:ascii="Times New Roman" w:hAnsi="Times New Roman"/>
          <w:lang w:val="ru-RU" w:eastAsia="ru-RU"/>
        </w:rPr>
        <w:t>Муниципальное дошкольное образовательное учреждение Поярковский детский сад № 2 «Амурчонок» общеразвивающего вида</w:t>
      </w:r>
    </w:p>
    <w:p w:rsidR="00631EB2" w:rsidRPr="0091652C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Сокращённое название:</w:t>
      </w:r>
      <w:r w:rsidRPr="0091652C">
        <w:rPr>
          <w:rFonts w:ascii="Times New Roman" w:hAnsi="Times New Roman"/>
          <w:color w:val="000000"/>
          <w:lang w:eastAsia="ru-RU"/>
        </w:rPr>
        <w:t> </w:t>
      </w:r>
      <w:r w:rsidRPr="0091652C">
        <w:rPr>
          <w:rFonts w:ascii="Times New Roman" w:hAnsi="Times New Roman"/>
          <w:color w:val="000000"/>
          <w:lang w:val="ru-RU" w:eastAsia="ru-RU"/>
        </w:rPr>
        <w:t xml:space="preserve">МДОУ </w:t>
      </w:r>
      <w:r w:rsidRPr="0091652C">
        <w:rPr>
          <w:rFonts w:ascii="Times New Roman" w:hAnsi="Times New Roman"/>
          <w:color w:val="000000"/>
          <w:lang w:eastAsia="ru-RU"/>
        </w:rPr>
        <w:t> </w:t>
      </w:r>
      <w:r w:rsidRPr="0091652C">
        <w:rPr>
          <w:rFonts w:ascii="Times New Roman" w:hAnsi="Times New Roman"/>
          <w:lang w:val="ru-RU" w:eastAsia="ru-RU"/>
        </w:rPr>
        <w:t>Поярковский детский сад № 2 «Амурчонок»</w:t>
      </w:r>
    </w:p>
    <w:p w:rsidR="00631EB2" w:rsidRPr="0091652C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Тип учреждения</w:t>
      </w:r>
      <w:r w:rsidRPr="0091652C">
        <w:rPr>
          <w:rFonts w:ascii="Times New Roman" w:hAnsi="Times New Roman"/>
          <w:color w:val="000000"/>
          <w:u w:val="single"/>
          <w:lang w:val="ru-RU" w:eastAsia="ru-RU"/>
        </w:rPr>
        <w:t>:</w:t>
      </w:r>
      <w:r w:rsidRPr="0091652C">
        <w:rPr>
          <w:rFonts w:ascii="Times New Roman" w:hAnsi="Times New Roman"/>
          <w:color w:val="000000"/>
          <w:lang w:eastAsia="ru-RU"/>
        </w:rPr>
        <w:t> </w:t>
      </w:r>
      <w:r w:rsidRPr="0091652C">
        <w:rPr>
          <w:rFonts w:ascii="Times New Roman" w:hAnsi="Times New Roman"/>
          <w:color w:val="000000"/>
          <w:lang w:val="ru-RU" w:eastAsia="ru-RU"/>
        </w:rPr>
        <w:t xml:space="preserve"> дошкольная образовательная организация</w:t>
      </w:r>
    </w:p>
    <w:p w:rsidR="00D4476B" w:rsidRPr="0091652C" w:rsidRDefault="00631EB2" w:rsidP="0091652C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Организационно-правовая форма</w:t>
      </w:r>
      <w:r w:rsidRPr="0091652C">
        <w:rPr>
          <w:rFonts w:ascii="Times New Roman" w:hAnsi="Times New Roman"/>
          <w:color w:val="000000"/>
          <w:u w:val="single"/>
          <w:lang w:val="ru-RU" w:eastAsia="ru-RU"/>
        </w:rPr>
        <w:t xml:space="preserve">: </w:t>
      </w:r>
      <w:r w:rsidRPr="0091652C">
        <w:rPr>
          <w:rFonts w:ascii="Times New Roman" w:hAnsi="Times New Roman"/>
          <w:color w:val="000000"/>
          <w:lang w:eastAsia="ru-RU"/>
        </w:rPr>
        <w:t> </w:t>
      </w:r>
      <w:r w:rsidRPr="0091652C">
        <w:rPr>
          <w:rFonts w:ascii="Times New Roman" w:hAnsi="Times New Roman"/>
          <w:color w:val="000000"/>
          <w:lang w:val="ru-RU" w:eastAsia="ru-RU"/>
        </w:rPr>
        <w:t xml:space="preserve">бюджетное учреждение, форма собственности </w:t>
      </w:r>
      <w:r w:rsidR="00D4476B" w:rsidRPr="0091652C">
        <w:rPr>
          <w:rFonts w:ascii="Times New Roman" w:hAnsi="Times New Roman"/>
          <w:color w:val="000000"/>
          <w:lang w:val="ru-RU" w:eastAsia="ru-RU"/>
        </w:rPr>
        <w:t>–</w:t>
      </w:r>
      <w:r w:rsidRPr="0091652C">
        <w:rPr>
          <w:rFonts w:ascii="Times New Roman" w:hAnsi="Times New Roman"/>
          <w:color w:val="000000"/>
          <w:lang w:val="ru-RU" w:eastAsia="ru-RU"/>
        </w:rPr>
        <w:t xml:space="preserve"> муниципальная</w:t>
      </w:r>
    </w:p>
    <w:p w:rsidR="00D4476B" w:rsidRPr="0091652C" w:rsidRDefault="00D4476B" w:rsidP="0091652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b/>
          <w:u w:val="single"/>
          <w:lang w:val="ru-RU"/>
        </w:rPr>
        <w:t xml:space="preserve"> Вид</w:t>
      </w:r>
      <w:r w:rsidRPr="0091652C">
        <w:rPr>
          <w:rFonts w:ascii="Times New Roman" w:hAnsi="Times New Roman"/>
          <w:lang w:val="ru-RU"/>
        </w:rPr>
        <w:t xml:space="preserve"> - детский сад общеразвивающего вида с приоритетным осуществлением познавательно – речевого развития воспитанников</w:t>
      </w:r>
    </w:p>
    <w:p w:rsidR="00631EB2" w:rsidRPr="0091652C" w:rsidRDefault="00D4476B" w:rsidP="0091652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b/>
          <w:u w:val="single"/>
          <w:lang w:val="ru-RU"/>
        </w:rPr>
        <w:t>Категория</w:t>
      </w:r>
      <w:r w:rsidRPr="0091652C">
        <w:rPr>
          <w:rFonts w:ascii="Times New Roman" w:hAnsi="Times New Roman"/>
          <w:lang w:val="ru-RU"/>
        </w:rPr>
        <w:t xml:space="preserve"> - вторая </w:t>
      </w:r>
    </w:p>
    <w:p w:rsidR="00631EB2" w:rsidRPr="0091652C" w:rsidRDefault="00631EB2" w:rsidP="0091652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Юридический адрес:</w:t>
      </w:r>
      <w:r w:rsidRPr="0091652C">
        <w:rPr>
          <w:rFonts w:ascii="Times New Roman" w:hAnsi="Times New Roman"/>
          <w:color w:val="000000"/>
          <w:u w:val="single"/>
          <w:lang w:eastAsia="ru-RU"/>
        </w:rPr>
        <w:t> </w:t>
      </w:r>
      <w:r w:rsidRPr="0091652C">
        <w:rPr>
          <w:rFonts w:ascii="Times New Roman" w:hAnsi="Times New Roman"/>
          <w:lang w:val="ru-RU" w:eastAsia="ru-RU"/>
        </w:rPr>
        <w:t>676680, Россия, Амурская область, Михайловский район, с.Поярково, ул. Гагарина, 19 «А»</w:t>
      </w:r>
    </w:p>
    <w:p w:rsidR="00631EB2" w:rsidRPr="0091652C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Телефоны:</w:t>
      </w:r>
      <w:r w:rsidRPr="0091652C">
        <w:rPr>
          <w:rFonts w:ascii="Times New Roman" w:hAnsi="Times New Roman"/>
          <w:color w:val="000000"/>
          <w:lang w:val="ru-RU" w:eastAsia="ru-RU"/>
        </w:rPr>
        <w:t>8(41637)4-13-27</w:t>
      </w:r>
    </w:p>
    <w:p w:rsidR="00631EB2" w:rsidRPr="0091652C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Электронная почта</w:t>
      </w:r>
      <w:r w:rsidRPr="0091652C">
        <w:rPr>
          <w:rFonts w:ascii="Times New Roman" w:hAnsi="Times New Roman"/>
          <w:color w:val="000000"/>
          <w:u w:val="single"/>
          <w:lang w:val="ru-RU" w:eastAsia="ru-RU"/>
        </w:rPr>
        <w:t>:</w:t>
      </w:r>
      <w:r w:rsidRPr="0091652C">
        <w:rPr>
          <w:rFonts w:ascii="Times New Roman" w:hAnsi="Times New Roman"/>
          <w:color w:val="000000"/>
          <w:u w:val="single"/>
          <w:lang w:eastAsia="ru-RU"/>
        </w:rPr>
        <w:t> </w:t>
      </w:r>
      <w:proofErr w:type="spellStart"/>
      <w:r w:rsidRPr="0091652C">
        <w:rPr>
          <w:rFonts w:ascii="Times New Roman" w:hAnsi="Times New Roman"/>
          <w:lang w:eastAsia="ru-RU"/>
        </w:rPr>
        <w:t>amurshenok</w:t>
      </w:r>
      <w:proofErr w:type="spellEnd"/>
      <w:r w:rsidRPr="0091652C">
        <w:rPr>
          <w:rFonts w:ascii="Times New Roman" w:hAnsi="Times New Roman"/>
          <w:lang w:val="ru-RU" w:eastAsia="ru-RU"/>
        </w:rPr>
        <w:t>@</w:t>
      </w:r>
      <w:r w:rsidRPr="0091652C">
        <w:rPr>
          <w:rFonts w:ascii="Times New Roman" w:hAnsi="Times New Roman"/>
          <w:lang w:eastAsia="ru-RU"/>
        </w:rPr>
        <w:t>mail</w:t>
      </w:r>
      <w:r w:rsidRPr="0091652C">
        <w:rPr>
          <w:rFonts w:ascii="Times New Roman" w:hAnsi="Times New Roman"/>
          <w:lang w:val="ru-RU" w:eastAsia="ru-RU"/>
        </w:rPr>
        <w:t>.</w:t>
      </w:r>
      <w:proofErr w:type="spellStart"/>
      <w:r w:rsidRPr="0091652C">
        <w:rPr>
          <w:rFonts w:ascii="Times New Roman" w:hAnsi="Times New Roman"/>
          <w:lang w:eastAsia="ru-RU"/>
        </w:rPr>
        <w:t>ru</w:t>
      </w:r>
      <w:proofErr w:type="spellEnd"/>
    </w:p>
    <w:p w:rsidR="00631EB2" w:rsidRPr="0091652C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Официальный сайт:</w:t>
      </w:r>
      <w:r w:rsidRPr="0091652C">
        <w:rPr>
          <w:rFonts w:ascii="Times New Roman" w:hAnsi="Times New Roman"/>
          <w:color w:val="000000"/>
          <w:u w:val="single"/>
          <w:lang w:eastAsia="ru-RU"/>
        </w:rPr>
        <w:t> </w:t>
      </w:r>
      <w:r w:rsidRPr="0091652C">
        <w:rPr>
          <w:rFonts w:ascii="Times New Roman" w:hAnsi="Times New Roman"/>
          <w:color w:val="000000"/>
          <w:lang w:eastAsia="ru-RU"/>
        </w:rPr>
        <w:t>http</w:t>
      </w:r>
      <w:r w:rsidRPr="0091652C">
        <w:rPr>
          <w:rFonts w:ascii="Times New Roman" w:hAnsi="Times New Roman"/>
          <w:color w:val="000000"/>
          <w:lang w:val="ru-RU" w:eastAsia="ru-RU"/>
        </w:rPr>
        <w:t>://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amurchonok</w:t>
      </w:r>
      <w:proofErr w:type="spellEnd"/>
      <w:r w:rsidRPr="0091652C">
        <w:rPr>
          <w:rFonts w:ascii="Times New Roman" w:hAnsi="Times New Roman"/>
          <w:color w:val="000000"/>
          <w:lang w:val="ru-RU" w:eastAsia="ru-RU"/>
        </w:rPr>
        <w:t>-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poya</w:t>
      </w:r>
      <w:proofErr w:type="spellEnd"/>
      <w:r w:rsidRPr="0091652C">
        <w:rPr>
          <w:rFonts w:ascii="Times New Roman" w:hAnsi="Times New Roman"/>
          <w:color w:val="000000"/>
          <w:lang w:val="ru-RU" w:eastAsia="ru-RU"/>
        </w:rPr>
        <w:t>.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ucoz</w:t>
      </w:r>
      <w:proofErr w:type="spellEnd"/>
      <w:r w:rsidRPr="0091652C">
        <w:rPr>
          <w:rFonts w:ascii="Times New Roman" w:hAnsi="Times New Roman"/>
          <w:color w:val="000000"/>
          <w:lang w:val="ru-RU" w:eastAsia="ru-RU"/>
        </w:rPr>
        <w:t>.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ru</w:t>
      </w:r>
      <w:proofErr w:type="spellEnd"/>
    </w:p>
    <w:p w:rsidR="00631EB2" w:rsidRPr="0091652C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Учредитель:</w:t>
      </w:r>
      <w:r w:rsidRPr="0091652C">
        <w:rPr>
          <w:rFonts w:ascii="Times New Roman" w:hAnsi="Times New Roman"/>
          <w:color w:val="000000"/>
          <w:lang w:val="ru-RU" w:eastAsia="ru-RU"/>
        </w:rPr>
        <w:t xml:space="preserve"> </w:t>
      </w:r>
      <w:r w:rsidRPr="0091652C">
        <w:rPr>
          <w:rFonts w:ascii="Times New Roman" w:hAnsi="Times New Roman"/>
          <w:lang w:val="ru-RU" w:eastAsia="ru-RU"/>
        </w:rPr>
        <w:t>Администрация Михайловского района Амурской области</w:t>
      </w:r>
    </w:p>
    <w:p w:rsidR="00631EB2" w:rsidRPr="008E0D2D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8E0D2D">
        <w:rPr>
          <w:rFonts w:ascii="Times New Roman" w:hAnsi="Times New Roman"/>
          <w:b/>
          <w:color w:val="000000"/>
          <w:u w:val="single"/>
          <w:lang w:val="ru-RU" w:eastAsia="ru-RU"/>
        </w:rPr>
        <w:t>Год основания:</w:t>
      </w:r>
      <w:r w:rsidRPr="008E0D2D">
        <w:rPr>
          <w:rFonts w:ascii="Times New Roman" w:hAnsi="Times New Roman"/>
          <w:b/>
          <w:color w:val="000000"/>
          <w:lang w:val="ru-RU" w:eastAsia="ru-RU"/>
        </w:rPr>
        <w:t xml:space="preserve"> </w:t>
      </w:r>
      <w:r w:rsidRPr="008E0D2D">
        <w:rPr>
          <w:rFonts w:ascii="Times New Roman" w:hAnsi="Times New Roman"/>
          <w:color w:val="000000"/>
          <w:lang w:val="ru-RU" w:eastAsia="ru-RU"/>
        </w:rPr>
        <w:t>1991</w:t>
      </w:r>
    </w:p>
    <w:p w:rsidR="00631EB2" w:rsidRPr="0091652C" w:rsidRDefault="00631EB2" w:rsidP="00916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b/>
          <w:color w:val="000000"/>
          <w:u w:val="single"/>
          <w:lang w:val="ru-RU" w:eastAsia="ru-RU"/>
        </w:rPr>
        <w:t>Режим работы ДОУ:</w:t>
      </w:r>
      <w:r w:rsidRPr="0091652C">
        <w:rPr>
          <w:rFonts w:ascii="Times New Roman" w:hAnsi="Times New Roman"/>
          <w:color w:val="000000"/>
          <w:u w:val="single"/>
          <w:lang w:val="ru-RU" w:eastAsia="ru-RU"/>
        </w:rPr>
        <w:t xml:space="preserve"> У</w:t>
      </w:r>
      <w:r w:rsidRPr="0091652C">
        <w:rPr>
          <w:rFonts w:ascii="Times New Roman" w:hAnsi="Times New Roman"/>
          <w:color w:val="000000"/>
          <w:lang w:val="ru-RU" w:eastAsia="ru-RU"/>
        </w:rPr>
        <w:t>чреждение работает по пятидневной рабочей неделе с 10,5 часовым пребыванием воспитанников (с 07.30 до 18.00), кроме выходных (субботы, воскресенья) и праздничных дней.</w:t>
      </w:r>
    </w:p>
    <w:p w:rsidR="00631EB2" w:rsidRPr="0091652C" w:rsidRDefault="00631EB2" w:rsidP="0091652C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  <w:lang w:val="ru-RU"/>
        </w:rPr>
      </w:pP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91652C">
        <w:rPr>
          <w:rFonts w:ascii="Times New Roman" w:hAnsi="Times New Roman"/>
        </w:rPr>
        <w:t> </w:t>
      </w:r>
      <w:r w:rsidR="0001757E" w:rsidRPr="0091652C">
        <w:rPr>
          <w:rFonts w:ascii="Times New Roman" w:hAnsi="Times New Roman"/>
          <w:b/>
          <w:bCs/>
          <w:u w:val="single"/>
          <w:lang w:val="ru-RU"/>
        </w:rPr>
        <w:t>Сведения об администрации МДОУ ДС №2 «Амурчонок»</w:t>
      </w:r>
      <w:r w:rsidRPr="0091652C">
        <w:rPr>
          <w:rFonts w:ascii="Times New Roman" w:hAnsi="Times New Roman"/>
          <w:u w:val="single"/>
          <w:lang w:val="ru-RU"/>
        </w:rPr>
        <w:t>: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 xml:space="preserve">заведующий ДОУ – </w:t>
      </w:r>
      <w:r w:rsidR="00A57610" w:rsidRPr="0091652C">
        <w:rPr>
          <w:rFonts w:ascii="Times New Roman" w:hAnsi="Times New Roman"/>
          <w:lang w:val="ru-RU"/>
        </w:rPr>
        <w:t xml:space="preserve">                                  </w:t>
      </w:r>
      <w:proofErr w:type="gramStart"/>
      <w:r w:rsidR="0001757E" w:rsidRPr="0091652C">
        <w:rPr>
          <w:rFonts w:ascii="Times New Roman" w:hAnsi="Times New Roman"/>
          <w:lang w:val="ru-RU"/>
        </w:rPr>
        <w:t>Ивах</w:t>
      </w:r>
      <w:proofErr w:type="gramEnd"/>
      <w:r w:rsidR="0001757E" w:rsidRPr="0091652C">
        <w:rPr>
          <w:rFonts w:ascii="Times New Roman" w:hAnsi="Times New Roman"/>
          <w:lang w:val="ru-RU"/>
        </w:rPr>
        <w:t xml:space="preserve"> Ольга Михайловна</w:t>
      </w:r>
    </w:p>
    <w:p w:rsidR="00A57610" w:rsidRPr="0091652C" w:rsidRDefault="00A57610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старший воспитатель –                             Серга Надежда Михайловна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заместитель заведующего по АХР –</w:t>
      </w:r>
      <w:r w:rsidR="00A57610" w:rsidRPr="0091652C">
        <w:rPr>
          <w:rFonts w:ascii="Times New Roman" w:hAnsi="Times New Roman"/>
          <w:lang w:val="ru-RU"/>
        </w:rPr>
        <w:t xml:space="preserve">       </w:t>
      </w:r>
      <w:r w:rsidRPr="0091652C">
        <w:rPr>
          <w:rFonts w:ascii="Times New Roman" w:hAnsi="Times New Roman"/>
          <w:lang w:val="ru-RU"/>
        </w:rPr>
        <w:t xml:space="preserve"> Грошина Юлия Павловна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91652C">
        <w:rPr>
          <w:rFonts w:ascii="Times New Roman" w:hAnsi="Times New Roman"/>
          <w:b/>
          <w:bCs/>
          <w:u w:val="single"/>
          <w:lang w:val="ru-RU"/>
        </w:rPr>
        <w:t>Функциональные особенности МДОУ ДС №2</w:t>
      </w:r>
      <w:r w:rsidR="00755840" w:rsidRPr="0091652C">
        <w:rPr>
          <w:rFonts w:ascii="Times New Roman" w:hAnsi="Times New Roman"/>
          <w:b/>
          <w:bCs/>
          <w:u w:val="single"/>
          <w:lang w:val="ru-RU"/>
        </w:rPr>
        <w:t xml:space="preserve"> «А</w:t>
      </w:r>
      <w:r w:rsidR="00583A5F" w:rsidRPr="0091652C">
        <w:rPr>
          <w:rFonts w:ascii="Times New Roman" w:hAnsi="Times New Roman"/>
          <w:b/>
          <w:bCs/>
          <w:u w:val="single"/>
          <w:lang w:val="ru-RU"/>
        </w:rPr>
        <w:t>мурчонок»</w:t>
      </w:r>
      <w:r w:rsidRPr="0091652C">
        <w:rPr>
          <w:rFonts w:ascii="Times New Roman" w:hAnsi="Times New Roman"/>
          <w:u w:val="single"/>
          <w:lang w:val="ru-RU"/>
        </w:rPr>
        <w:t>:</w:t>
      </w:r>
    </w:p>
    <w:p w:rsidR="00AF2130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проект</w:t>
      </w:r>
      <w:r w:rsidR="00A57610" w:rsidRPr="0091652C">
        <w:rPr>
          <w:rFonts w:ascii="Times New Roman" w:hAnsi="Times New Roman"/>
          <w:lang w:val="ru-RU"/>
        </w:rPr>
        <w:t>ная мощность - 14</w:t>
      </w:r>
      <w:r w:rsidR="008A10CA" w:rsidRPr="0091652C">
        <w:rPr>
          <w:rFonts w:ascii="Times New Roman" w:hAnsi="Times New Roman"/>
          <w:lang w:val="ru-RU"/>
        </w:rPr>
        <w:t>0</w:t>
      </w:r>
      <w:r w:rsidRPr="0091652C">
        <w:rPr>
          <w:rFonts w:ascii="Times New Roman" w:hAnsi="Times New Roman"/>
          <w:lang w:val="ru-RU"/>
        </w:rPr>
        <w:t>человек,</w:t>
      </w:r>
    </w:p>
    <w:p w:rsidR="00A57610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плановая наполняемость</w:t>
      </w:r>
      <w:r w:rsidR="00631EB2" w:rsidRPr="0091652C">
        <w:rPr>
          <w:rFonts w:ascii="Times New Roman" w:hAnsi="Times New Roman"/>
          <w:lang w:val="ru-RU"/>
        </w:rPr>
        <w:t xml:space="preserve"> – 140 </w:t>
      </w:r>
      <w:r w:rsidR="00583A5F" w:rsidRPr="0091652C">
        <w:rPr>
          <w:rFonts w:ascii="Times New Roman" w:hAnsi="Times New Roman"/>
          <w:lang w:val="ru-RU"/>
        </w:rPr>
        <w:t>человека,</w:t>
      </w:r>
    </w:p>
    <w:p w:rsidR="00FC4784" w:rsidRPr="0091652C" w:rsidRDefault="008A10CA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91652C">
        <w:rPr>
          <w:rFonts w:ascii="Times New Roman" w:hAnsi="Times New Roman"/>
          <w:lang w:val="ru-RU"/>
        </w:rPr>
        <w:t>фактическая</w:t>
      </w:r>
      <w:proofErr w:type="gramEnd"/>
      <w:r w:rsidR="00A57610" w:rsidRPr="0091652C">
        <w:rPr>
          <w:rFonts w:ascii="Times New Roman" w:hAnsi="Times New Roman"/>
          <w:lang w:val="ru-RU"/>
        </w:rPr>
        <w:t>-</w:t>
      </w:r>
      <w:r w:rsidRPr="0091652C">
        <w:rPr>
          <w:rFonts w:ascii="Times New Roman" w:hAnsi="Times New Roman"/>
          <w:lang w:val="ru-RU"/>
        </w:rPr>
        <w:t xml:space="preserve"> </w:t>
      </w:r>
      <w:r w:rsidR="004D3B58">
        <w:rPr>
          <w:rFonts w:ascii="Times New Roman" w:hAnsi="Times New Roman"/>
          <w:lang w:val="ru-RU"/>
        </w:rPr>
        <w:t>133</w:t>
      </w:r>
      <w:r w:rsidR="00A57610" w:rsidRPr="0091652C">
        <w:rPr>
          <w:rFonts w:ascii="Times New Roman" w:hAnsi="Times New Roman"/>
          <w:lang w:val="ru-RU"/>
        </w:rPr>
        <w:t xml:space="preserve"> человек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В учреждении созданы условия для обеспечения удовлетворения потребностей семьи и общества в уходе, воспитании и образовании детей дошкольного возраста, сохранения и укрепления их здоровья, развития их индивидуальных способностей.</w:t>
      </w:r>
    </w:p>
    <w:p w:rsidR="00373B30" w:rsidRDefault="00373B30" w:rsidP="0091652C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Система управления организации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Дошкольное учреждение   осуществляет образовательную, правовую и хозяйственную деятельность в соответствии с нормативн</w:t>
      </w:r>
      <w:proofErr w:type="gramStart"/>
      <w:r w:rsidRPr="0091652C">
        <w:rPr>
          <w:rFonts w:ascii="Times New Roman" w:hAnsi="Times New Roman"/>
          <w:lang w:val="ru-RU"/>
        </w:rPr>
        <w:t>о-</w:t>
      </w:r>
      <w:proofErr w:type="gramEnd"/>
      <w:r w:rsidRPr="0091652C">
        <w:rPr>
          <w:rFonts w:ascii="Times New Roman" w:hAnsi="Times New Roman"/>
          <w:lang w:val="ru-RU"/>
        </w:rPr>
        <w:t xml:space="preserve"> правовыми документами: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 xml:space="preserve"> Федеральный закон от 29.12.2012 № 273 – ФЗ «Об образовании в Российской Федерации», 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 xml:space="preserve"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образования”, утвержденный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91652C">
          <w:rPr>
            <w:rFonts w:ascii="Times New Roman" w:hAnsi="Times New Roman"/>
            <w:lang w:val="ru-RU"/>
          </w:rPr>
          <w:t>2013</w:t>
        </w:r>
        <w:r w:rsidRPr="0091652C">
          <w:rPr>
            <w:rFonts w:ascii="Times New Roman" w:hAnsi="Times New Roman"/>
          </w:rPr>
          <w:t> </w:t>
        </w:r>
        <w:r w:rsidRPr="0091652C">
          <w:rPr>
            <w:rFonts w:ascii="Times New Roman" w:hAnsi="Times New Roman"/>
            <w:lang w:val="ru-RU"/>
          </w:rPr>
          <w:t>г</w:t>
        </w:r>
      </w:smartTag>
      <w:r w:rsidRPr="0091652C">
        <w:rPr>
          <w:rFonts w:ascii="Times New Roman" w:hAnsi="Times New Roman"/>
          <w:lang w:val="ru-RU"/>
        </w:rPr>
        <w:t>. №</w:t>
      </w:r>
      <w:r w:rsidRPr="0091652C">
        <w:rPr>
          <w:rFonts w:ascii="Times New Roman" w:hAnsi="Times New Roman"/>
        </w:rPr>
        <w:t> </w:t>
      </w:r>
      <w:r w:rsidRPr="0091652C">
        <w:rPr>
          <w:rFonts w:ascii="Times New Roman" w:hAnsi="Times New Roman"/>
          <w:lang w:val="ru-RU"/>
        </w:rPr>
        <w:t xml:space="preserve">1014 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СанПиН 2.4.1.3049-13 (утверждены постановлением Главного государственного санитарного врача РФ от 15.05.2013 №26)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Устав муниципального дошкольного образовательного учреждения детского сада № 2 «Амурчонок» общеразвивающего вида.</w:t>
      </w:r>
    </w:p>
    <w:p w:rsidR="00A57610" w:rsidRPr="0091652C" w:rsidRDefault="00C966D6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lang w:val="ru-RU"/>
        </w:rPr>
        <w:t>Приказ Министерства образования и н</w:t>
      </w:r>
      <w:r w:rsidR="00755840" w:rsidRPr="0091652C">
        <w:rPr>
          <w:rFonts w:ascii="Times New Roman" w:hAnsi="Times New Roman"/>
          <w:lang w:val="ru-RU"/>
        </w:rPr>
        <w:t xml:space="preserve">ауки Амурской области </w:t>
      </w:r>
      <w:r w:rsidRPr="0091652C">
        <w:rPr>
          <w:rFonts w:ascii="Times New Roman" w:hAnsi="Times New Roman"/>
          <w:lang w:val="ru-RU"/>
        </w:rPr>
        <w:t>о переходе на ФГОС ДО от 25.03.2014 г. №49</w:t>
      </w:r>
      <w:r w:rsidR="00A57610" w:rsidRPr="0091652C">
        <w:rPr>
          <w:rFonts w:ascii="Times New Roman" w:hAnsi="Times New Roman"/>
          <w:color w:val="000000"/>
          <w:lang w:val="ru-RU" w:eastAsia="ru-RU"/>
        </w:rPr>
        <w:t xml:space="preserve"> Федеральным законом «Об образовании в РФ»;</w:t>
      </w:r>
    </w:p>
    <w:p w:rsidR="00A57610" w:rsidRPr="0091652C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1652C">
        <w:rPr>
          <w:rFonts w:ascii="Times New Roman" w:hAnsi="Times New Roman"/>
          <w:color w:val="000000"/>
          <w:lang w:eastAsia="ru-RU"/>
        </w:rPr>
        <w:t>правилами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внутреннего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распорядка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Учреждения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>;</w:t>
      </w:r>
    </w:p>
    <w:p w:rsidR="00A57610" w:rsidRPr="0091652C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color w:val="000000"/>
          <w:lang w:val="ru-RU" w:eastAsia="ru-RU"/>
        </w:rPr>
        <w:t>положением о родительском собрании Учреждения;</w:t>
      </w:r>
    </w:p>
    <w:p w:rsidR="00A57610" w:rsidRPr="0091652C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1652C">
        <w:rPr>
          <w:rFonts w:ascii="Times New Roman" w:hAnsi="Times New Roman"/>
          <w:color w:val="000000"/>
          <w:lang w:eastAsia="ru-RU"/>
        </w:rPr>
        <w:t>положением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о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педагогическом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совете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>;</w:t>
      </w:r>
    </w:p>
    <w:p w:rsidR="00A57610" w:rsidRPr="0091652C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color w:val="000000"/>
          <w:lang w:val="ru-RU" w:eastAsia="ru-RU"/>
        </w:rPr>
        <w:lastRenderedPageBreak/>
        <w:t>положением об общем собрании работников Учреждения;</w:t>
      </w:r>
    </w:p>
    <w:p w:rsidR="00A57610" w:rsidRPr="008E0D2D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color w:val="000000"/>
          <w:lang w:val="ru-RU" w:eastAsia="ru-RU"/>
        </w:rPr>
        <w:t>положением о порядке комплектования (зачисления), перевода, отчисления воспитанников в Учреждение;</w:t>
      </w:r>
    </w:p>
    <w:p w:rsidR="00A57610" w:rsidRPr="0091652C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color w:val="000000"/>
          <w:lang w:val="ru-RU" w:eastAsia="ru-RU"/>
        </w:rPr>
        <w:t>положением об оплате труда Учреждения;</w:t>
      </w:r>
    </w:p>
    <w:p w:rsidR="00A57610" w:rsidRPr="0091652C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color w:val="000000"/>
          <w:lang w:val="ru-RU" w:eastAsia="ru-RU"/>
        </w:rPr>
        <w:t>положением о фонде оплаты труда работников Учреждения;</w:t>
      </w:r>
    </w:p>
    <w:p w:rsidR="00A57610" w:rsidRPr="0091652C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1652C">
        <w:rPr>
          <w:rFonts w:ascii="Times New Roman" w:hAnsi="Times New Roman"/>
          <w:color w:val="000000"/>
          <w:lang w:eastAsia="ru-RU"/>
        </w:rPr>
        <w:t>положением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о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методической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службе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>;</w:t>
      </w:r>
    </w:p>
    <w:p w:rsidR="00A57610" w:rsidRPr="00373B30" w:rsidRDefault="00A57610" w:rsidP="00373B30">
      <w:pPr>
        <w:numPr>
          <w:ilvl w:val="0"/>
          <w:numId w:val="28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1652C">
        <w:rPr>
          <w:rFonts w:ascii="Times New Roman" w:hAnsi="Times New Roman"/>
          <w:color w:val="000000"/>
          <w:lang w:eastAsia="ru-RU"/>
        </w:rPr>
        <w:t>положением</w:t>
      </w:r>
      <w:proofErr w:type="spellEnd"/>
      <w:r w:rsidRPr="0091652C">
        <w:rPr>
          <w:rFonts w:ascii="Times New Roman" w:hAnsi="Times New Roman"/>
          <w:color w:val="000000"/>
          <w:lang w:eastAsia="ru-RU"/>
        </w:rPr>
        <w:t xml:space="preserve"> о </w:t>
      </w:r>
      <w:proofErr w:type="spellStart"/>
      <w:r w:rsidRPr="0091652C">
        <w:rPr>
          <w:rFonts w:ascii="Times New Roman" w:hAnsi="Times New Roman"/>
          <w:color w:val="000000"/>
          <w:lang w:eastAsia="ru-RU"/>
        </w:rPr>
        <w:t>самообследовании</w:t>
      </w:r>
      <w:proofErr w:type="spellEnd"/>
    </w:p>
    <w:p w:rsidR="00373B30" w:rsidRPr="0091652C" w:rsidRDefault="00373B30" w:rsidP="00373B30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color w:val="000000"/>
          <w:lang w:eastAsia="ru-RU"/>
        </w:rPr>
      </w:pPr>
    </w:p>
    <w:p w:rsidR="00373B30" w:rsidRPr="000C3B6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91652C">
        <w:rPr>
          <w:rFonts w:ascii="Times New Roman" w:eastAsiaTheme="minorHAnsi" w:hAnsi="Times New Roman"/>
          <w:lang w:val="ru-RU"/>
        </w:rPr>
        <w:t xml:space="preserve">       Вся работа коллектива ДОУ велась согласно </w:t>
      </w:r>
      <w:r w:rsidRPr="000C3B61">
        <w:rPr>
          <w:rFonts w:ascii="Times New Roman" w:eastAsiaTheme="minorHAnsi" w:hAnsi="Times New Roman"/>
          <w:b/>
          <w:lang w:val="ru-RU"/>
        </w:rPr>
        <w:t>задачам годового плана</w:t>
      </w:r>
      <w:r w:rsidRPr="0091652C">
        <w:rPr>
          <w:rFonts w:ascii="Times New Roman" w:eastAsiaTheme="minorHAnsi" w:hAnsi="Times New Roman"/>
          <w:lang w:val="ru-RU"/>
        </w:rPr>
        <w:t xml:space="preserve"> и его </w:t>
      </w:r>
      <w:r w:rsidRPr="000C3B61">
        <w:rPr>
          <w:rFonts w:ascii="Times New Roman" w:eastAsiaTheme="minorHAnsi" w:hAnsi="Times New Roman"/>
          <w:lang w:val="ru-RU"/>
        </w:rPr>
        <w:t>основных задач на 2016 – 2017 учебный год:</w:t>
      </w: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b/>
          <w:lang w:val="ru-RU"/>
        </w:rPr>
      </w:pPr>
      <w:r w:rsidRPr="002754F1">
        <w:rPr>
          <w:rFonts w:ascii="Times New Roman" w:eastAsiaTheme="minorHAnsi" w:hAnsi="Times New Roman"/>
          <w:b/>
          <w:lang w:val="ru-RU"/>
        </w:rPr>
        <w:t xml:space="preserve">Цель: </w:t>
      </w: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2754F1">
        <w:rPr>
          <w:rFonts w:ascii="Times New Roman" w:eastAsiaTheme="minorHAnsi" w:hAnsi="Times New Roman"/>
          <w:lang w:val="ru-RU"/>
        </w:rPr>
        <w:t xml:space="preserve">        Создание благоприятных условий для полноценного проживания ребенком дошкольного детства, формирование основ базовой культуры личности, развитие связной речи, всестороннее развитие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жизнедеятельности.</w:t>
      </w: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b/>
          <w:lang w:val="ru-RU"/>
        </w:rPr>
      </w:pPr>
      <w:r w:rsidRPr="002754F1">
        <w:rPr>
          <w:rFonts w:ascii="Times New Roman" w:eastAsiaTheme="minorHAnsi" w:hAnsi="Times New Roman"/>
          <w:b/>
          <w:lang w:val="ru-RU"/>
        </w:rPr>
        <w:t>Задачи: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 xml:space="preserve">«Современные подходы к качеству образования педагогического процесса в ДОУ в условиях введения ФГОС </w:t>
      </w:r>
      <w:proofErr w:type="gramStart"/>
      <w:r w:rsidRPr="002754F1">
        <w:rPr>
          <w:rFonts w:ascii="Times New Roman" w:eastAsiaTheme="minorHAnsi" w:hAnsi="Times New Roman"/>
          <w:lang w:val="ru-RU"/>
        </w:rPr>
        <w:t>ДО</w:t>
      </w:r>
      <w:proofErr w:type="gramEnd"/>
      <w:r w:rsidRPr="002754F1">
        <w:rPr>
          <w:rFonts w:ascii="Times New Roman" w:eastAsiaTheme="minorHAnsi" w:hAnsi="Times New Roman"/>
          <w:lang w:val="ru-RU"/>
        </w:rPr>
        <w:t>».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 xml:space="preserve">Реализация ФГОС </w:t>
      </w:r>
      <w:proofErr w:type="gramStart"/>
      <w:r w:rsidRPr="002754F1">
        <w:rPr>
          <w:rFonts w:ascii="Times New Roman" w:eastAsiaTheme="minorHAnsi" w:hAnsi="Times New Roman"/>
          <w:lang w:val="ru-RU"/>
        </w:rPr>
        <w:t>ДО</w:t>
      </w:r>
      <w:proofErr w:type="gramEnd"/>
      <w:r w:rsidRPr="002754F1">
        <w:rPr>
          <w:rFonts w:ascii="Times New Roman" w:eastAsiaTheme="minorHAnsi" w:hAnsi="Times New Roman"/>
          <w:lang w:val="ru-RU"/>
        </w:rPr>
        <w:t xml:space="preserve"> по направлению «Физическое развитие». Организация работы в ДОУ по обеспечению безопасности, сохранению физического и психического здоровья детей.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 xml:space="preserve">Реализация ФГОС </w:t>
      </w:r>
      <w:proofErr w:type="gramStart"/>
      <w:r w:rsidRPr="002754F1">
        <w:rPr>
          <w:rFonts w:ascii="Times New Roman" w:eastAsiaTheme="minorHAnsi" w:hAnsi="Times New Roman"/>
          <w:lang w:val="ru-RU"/>
        </w:rPr>
        <w:t>ДО</w:t>
      </w:r>
      <w:proofErr w:type="gramEnd"/>
      <w:r w:rsidRPr="002754F1">
        <w:rPr>
          <w:rFonts w:ascii="Times New Roman" w:eastAsiaTheme="minorHAnsi" w:hAnsi="Times New Roman"/>
          <w:lang w:val="ru-RU"/>
        </w:rPr>
        <w:t xml:space="preserve"> по направлению «Речевое развитие». Систематизация образовательной работы, </w:t>
      </w:r>
      <w:proofErr w:type="gramStart"/>
      <w:r w:rsidRPr="002754F1">
        <w:rPr>
          <w:rFonts w:ascii="Times New Roman" w:eastAsiaTheme="minorHAnsi" w:hAnsi="Times New Roman"/>
          <w:lang w:val="ru-RU"/>
        </w:rPr>
        <w:t>обеспечивающую</w:t>
      </w:r>
      <w:proofErr w:type="gramEnd"/>
      <w:r w:rsidRPr="002754F1">
        <w:rPr>
          <w:rFonts w:ascii="Times New Roman" w:eastAsiaTheme="minorHAnsi" w:hAnsi="Times New Roman"/>
          <w:lang w:val="ru-RU"/>
        </w:rPr>
        <w:t xml:space="preserve"> речевое развитие дошкольников.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Взаимодействие педагогов, детей и родителей в совместном процессе по всем направлениям работы ДОУ.</w:t>
      </w:r>
    </w:p>
    <w:p w:rsidR="00373B30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2754F1">
        <w:rPr>
          <w:rFonts w:ascii="Times New Roman" w:eastAsiaTheme="minorHAnsi" w:hAnsi="Times New Roman"/>
          <w:lang w:val="ru-RU"/>
        </w:rPr>
        <w:t xml:space="preserve">Создание условий для разнообразного по содержанию и формам сотрудничества, способствующего развитию конструктивного взаимодействия </w:t>
      </w:r>
      <w:r>
        <w:rPr>
          <w:rFonts w:ascii="Times New Roman" w:eastAsiaTheme="minorHAnsi" w:hAnsi="Times New Roman"/>
          <w:lang w:val="ru-RU"/>
        </w:rPr>
        <w:t>педагогов и родителей с детьми.</w:t>
      </w: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</w:p>
    <w:p w:rsidR="00373B30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b/>
          <w:lang w:val="ru-RU"/>
        </w:rPr>
      </w:pPr>
      <w:r w:rsidRPr="002754F1">
        <w:rPr>
          <w:rFonts w:ascii="Times New Roman" w:eastAsiaTheme="minorHAnsi" w:hAnsi="Times New Roman"/>
          <w:b/>
          <w:lang w:val="ru-RU"/>
        </w:rPr>
        <w:t>Ожидаемые результаты:</w:t>
      </w: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b/>
          <w:lang w:val="ru-RU"/>
        </w:rPr>
      </w:pP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2754F1">
        <w:rPr>
          <w:rFonts w:ascii="Times New Roman" w:eastAsiaTheme="minorHAnsi" w:hAnsi="Times New Roman"/>
          <w:lang w:val="ru-RU"/>
        </w:rPr>
        <w:t xml:space="preserve">1.Современные подходы к качеству образования педагогического процесса в ДОУ в условиях введения ФГОС </w:t>
      </w:r>
      <w:proofErr w:type="gramStart"/>
      <w:r w:rsidRPr="002754F1">
        <w:rPr>
          <w:rFonts w:ascii="Times New Roman" w:eastAsiaTheme="minorHAnsi" w:hAnsi="Times New Roman"/>
          <w:lang w:val="ru-RU"/>
        </w:rPr>
        <w:t>ДО</w:t>
      </w:r>
      <w:proofErr w:type="gramEnd"/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повышение уровня компетентности, творческого потенциала педагогов путём изучения ФГОС ДО, внедрения инновационных технологий, проектов;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частичное оснащение учебно – методическим и информационным материалом всех участников образовательного процесса;</w:t>
      </w:r>
    </w:p>
    <w:p w:rsidR="00373B30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осуществлен</w:t>
      </w:r>
      <w:r>
        <w:rPr>
          <w:rFonts w:ascii="Times New Roman" w:eastAsiaTheme="minorHAnsi" w:hAnsi="Times New Roman"/>
          <w:lang w:val="ru-RU"/>
        </w:rPr>
        <w:t xml:space="preserve">ие систематического контроля над </w:t>
      </w:r>
      <w:r w:rsidRPr="002754F1">
        <w:rPr>
          <w:rFonts w:ascii="Times New Roman" w:eastAsiaTheme="minorHAnsi" w:hAnsi="Times New Roman"/>
          <w:lang w:val="ru-RU"/>
        </w:rPr>
        <w:t>качеством образования и воспитания дошкольников с тенденцией дальнейшего их развития.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</w:p>
    <w:p w:rsidR="00373B30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2754F1">
        <w:rPr>
          <w:rFonts w:ascii="Times New Roman" w:eastAsiaTheme="minorHAnsi" w:hAnsi="Times New Roman"/>
          <w:lang w:val="ru-RU"/>
        </w:rPr>
        <w:t xml:space="preserve">2. Реализация ФГОС </w:t>
      </w:r>
      <w:proofErr w:type="gramStart"/>
      <w:r w:rsidRPr="002754F1">
        <w:rPr>
          <w:rFonts w:ascii="Times New Roman" w:eastAsiaTheme="minorHAnsi" w:hAnsi="Times New Roman"/>
          <w:lang w:val="ru-RU"/>
        </w:rPr>
        <w:t>ДО</w:t>
      </w:r>
      <w:proofErr w:type="gramEnd"/>
      <w:r w:rsidRPr="002754F1">
        <w:rPr>
          <w:rFonts w:ascii="Times New Roman" w:eastAsiaTheme="minorHAnsi" w:hAnsi="Times New Roman"/>
          <w:lang w:val="ru-RU"/>
        </w:rPr>
        <w:t xml:space="preserve"> по направлению «Физическое развитие». </w:t>
      </w:r>
    </w:p>
    <w:p w:rsidR="00373B30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2754F1">
        <w:rPr>
          <w:rFonts w:ascii="Times New Roman" w:eastAsiaTheme="minorHAnsi" w:hAnsi="Times New Roman"/>
          <w:lang w:val="ru-RU"/>
        </w:rPr>
        <w:t>Взаимодействие участников образовательного процесса в ДОУ в систематической работе по здоровьесбережению.</w:t>
      </w: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•с</w:t>
      </w:r>
      <w:r w:rsidRPr="002754F1">
        <w:rPr>
          <w:rFonts w:ascii="Times New Roman" w:eastAsiaTheme="minorHAnsi" w:hAnsi="Times New Roman"/>
          <w:lang w:val="ru-RU"/>
        </w:rPr>
        <w:t>оздание комфортной здоровьесберегающей  среды в ДОУ, в которой каждый участник педагогического процесса может реализовывать  свои возможности: сохранять свое здоровье, заниматься физкультурой и спортом,  развивать индивидуальные способности, склонности, интеллект, самостоятельность;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 xml:space="preserve">самостоятельно выполняет доступные возрасту гигиенические процедуры, соблюдает элементарные правила здорового образа жизни; 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сформированы основные физические качества и потребность в двигательной активности, способность к самоконтролю, самооценке при выполнении движений;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соблюдает элементарные правила безопасного поведения в детском саду, на улице и в транспорте, дорожного движения.</w:t>
      </w:r>
    </w:p>
    <w:p w:rsidR="00373B30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2754F1">
        <w:rPr>
          <w:rFonts w:ascii="Times New Roman" w:eastAsiaTheme="minorHAnsi" w:hAnsi="Times New Roman"/>
          <w:lang w:val="ru-RU"/>
        </w:rPr>
        <w:t xml:space="preserve">3.Реализация ФГОС </w:t>
      </w:r>
      <w:proofErr w:type="gramStart"/>
      <w:r w:rsidRPr="002754F1">
        <w:rPr>
          <w:rFonts w:ascii="Times New Roman" w:eastAsiaTheme="minorHAnsi" w:hAnsi="Times New Roman"/>
          <w:lang w:val="ru-RU"/>
        </w:rPr>
        <w:t>ДО</w:t>
      </w:r>
      <w:proofErr w:type="gramEnd"/>
      <w:r w:rsidRPr="002754F1">
        <w:rPr>
          <w:rFonts w:ascii="Times New Roman" w:eastAsiaTheme="minorHAnsi" w:hAnsi="Times New Roman"/>
          <w:lang w:val="ru-RU"/>
        </w:rPr>
        <w:t xml:space="preserve"> по направлению «Речевое развитие». Взаимодействие участников образовательного процесса в ДОУ в систематической работе по развитию речи, оптимальному использованию материального, интеллектуального и творческого ресурсов.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систематизация знаний педагогов об особенностях современных форм и методов работы по развитию речи дошкольников;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совершенствование работы в ДОУ по речевому развитию детей дошкольного возраста;</w:t>
      </w:r>
    </w:p>
    <w:p w:rsidR="00373B30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развитие художественного восприятия, эстетического вкуса у детей, формирование у них интереса к художественной литературе через приобщение к словесному искусству.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</w:p>
    <w:p w:rsidR="00373B30" w:rsidRPr="002754F1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2754F1">
        <w:rPr>
          <w:rFonts w:ascii="Times New Roman" w:eastAsiaTheme="minorHAnsi" w:hAnsi="Times New Roman"/>
          <w:lang w:val="ru-RU"/>
        </w:rPr>
        <w:t>4. Взаимодействие педагогов, детей и родителей в совместном процессе по всем направлениям работы ДОУ.</w:t>
      </w:r>
    </w:p>
    <w:p w:rsidR="00373B30" w:rsidRPr="002754F1" w:rsidRDefault="00373B30" w:rsidP="00373B30">
      <w:pPr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•</w:t>
      </w:r>
      <w:r w:rsidRPr="002754F1">
        <w:rPr>
          <w:rFonts w:ascii="Times New Roman" w:eastAsiaTheme="minorHAnsi" w:hAnsi="Times New Roman"/>
          <w:lang w:val="ru-RU"/>
        </w:rPr>
        <w:t>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  <w:r>
        <w:rPr>
          <w:rFonts w:ascii="Times New Roman" w:eastAsiaTheme="minorHAnsi" w:hAnsi="Times New Roman"/>
          <w:lang w:val="ru-RU"/>
        </w:rPr>
        <w:t xml:space="preserve"> </w:t>
      </w:r>
      <w:r w:rsidRPr="002754F1">
        <w:rPr>
          <w:rFonts w:ascii="Times New Roman" w:eastAsiaTheme="minorHAnsi" w:hAnsi="Times New Roman"/>
          <w:lang w:val="ru-RU"/>
        </w:rPr>
        <w:t>просвещение родителей средствами оформления наглядной информации (уголки, стенды и т.д.).</w:t>
      </w:r>
    </w:p>
    <w:p w:rsidR="00373B30" w:rsidRPr="0091652C" w:rsidRDefault="00373B30" w:rsidP="00373B30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</w:p>
    <w:p w:rsidR="00373B30" w:rsidRPr="00373B30" w:rsidRDefault="00373B30" w:rsidP="00373B30">
      <w:pPr>
        <w:spacing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373B30">
        <w:rPr>
          <w:rFonts w:ascii="Times New Roman" w:hAnsi="Times New Roman"/>
          <w:b/>
          <w:bCs/>
          <w:lang w:val="ru-RU"/>
        </w:rPr>
        <w:t>Содержаниеи качество подготовки воспитанников</w:t>
      </w:r>
    </w:p>
    <w:p w:rsidR="00373B30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lang w:val="ru-RU"/>
        </w:rPr>
      </w:pPr>
      <w:r w:rsidRPr="001C4A53">
        <w:rPr>
          <w:rFonts w:ascii="Times New Roman" w:hAnsi="Times New Roman"/>
          <w:bCs/>
          <w:lang w:val="ru-RU"/>
        </w:rPr>
        <w:t xml:space="preserve">В соответствии с годовым планом работы и в связи с окончанием  2016 – 2017 учебного года педагогами детского сада был проведен </w:t>
      </w:r>
      <w:r w:rsidRPr="00791891">
        <w:rPr>
          <w:rFonts w:ascii="Times New Roman" w:hAnsi="Times New Roman"/>
          <w:b/>
          <w:bCs/>
          <w:lang w:val="ru-RU"/>
        </w:rPr>
        <w:t>мониторинг промежуточных результатов</w:t>
      </w:r>
      <w:r w:rsidRPr="001C4A53">
        <w:rPr>
          <w:rFonts w:ascii="Times New Roman" w:hAnsi="Times New Roman"/>
          <w:bCs/>
          <w:lang w:val="ru-RU"/>
        </w:rPr>
        <w:t xml:space="preserve"> освоения программного материала воспитанниками по образовательным областям и развитию интегративных качеств ребенка. Всего обследовано 85 детей.</w:t>
      </w:r>
    </w:p>
    <w:p w:rsidR="00373B30" w:rsidRPr="001C4A53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lang w:val="ru-RU"/>
        </w:rPr>
      </w:pPr>
      <w:r w:rsidRPr="001C4A53">
        <w:rPr>
          <w:rFonts w:ascii="Times New Roman" w:hAnsi="Times New Roman"/>
          <w:bCs/>
          <w:lang w:val="ru-RU"/>
        </w:rPr>
        <w:t xml:space="preserve"> Мониторинг обеспечил: </w:t>
      </w:r>
    </w:p>
    <w:p w:rsidR="00373B30" w:rsidRPr="001C4A53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lang w:val="ru-RU"/>
        </w:rPr>
      </w:pPr>
      <w:r w:rsidRPr="001C4A53">
        <w:rPr>
          <w:rFonts w:ascii="Times New Roman" w:hAnsi="Times New Roman"/>
          <w:bCs/>
          <w:lang w:val="ru-RU"/>
        </w:rPr>
        <w:t>- комплексный подход к оценке итоговых и промежуточных результатов освоения программы;</w:t>
      </w:r>
    </w:p>
    <w:p w:rsidR="00373B30" w:rsidRPr="001C4A53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lang w:val="ru-RU"/>
        </w:rPr>
      </w:pPr>
      <w:r w:rsidRPr="001C4A53">
        <w:rPr>
          <w:rFonts w:ascii="Times New Roman" w:hAnsi="Times New Roman"/>
          <w:bCs/>
          <w:lang w:val="ru-RU"/>
        </w:rPr>
        <w:t>- отражает оценку достижений детей в соответствии с реализуемыми образовательными программами;</w:t>
      </w:r>
    </w:p>
    <w:p w:rsidR="00373B30" w:rsidRPr="001C4A53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lang w:val="ru-RU"/>
        </w:rPr>
      </w:pPr>
      <w:r w:rsidRPr="001C4A53">
        <w:rPr>
          <w:rFonts w:ascii="Times New Roman" w:hAnsi="Times New Roman"/>
          <w:bCs/>
          <w:lang w:val="ru-RU"/>
        </w:rPr>
        <w:t xml:space="preserve"> - результаты представлены диаграммами на каждую возрастную группу (кроме детей яс</w:t>
      </w:r>
      <w:r>
        <w:rPr>
          <w:rFonts w:ascii="Times New Roman" w:hAnsi="Times New Roman"/>
          <w:bCs/>
          <w:lang w:val="ru-RU"/>
        </w:rPr>
        <w:t>ельного возраста) в конце года.</w:t>
      </w:r>
    </w:p>
    <w:p w:rsidR="00373B30" w:rsidRPr="001C4A53" w:rsidRDefault="00373B30" w:rsidP="00373B30">
      <w:pPr>
        <w:spacing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1C4A53">
        <w:rPr>
          <w:rFonts w:ascii="Times New Roman" w:hAnsi="Times New Roman"/>
          <w:bCs/>
          <w:lang w:val="ru-RU"/>
        </w:rPr>
        <w:t xml:space="preserve">Программный материал освоен детьми всех возрастных групп по всем интегративным качествам на допустимом и оптимальном уровне. По итогам мониторинга дети показали положительный результат освоения в диапазоне от 64% до 94% (в зависимости от раздела программы и возрастной группы). </w:t>
      </w:r>
    </w:p>
    <w:tbl>
      <w:tblPr>
        <w:tblStyle w:val="a3"/>
        <w:tblW w:w="0" w:type="auto"/>
        <w:tblInd w:w="548" w:type="dxa"/>
        <w:tblLook w:val="04A0"/>
      </w:tblPr>
      <w:tblGrid>
        <w:gridCol w:w="2682"/>
        <w:gridCol w:w="1744"/>
        <w:gridCol w:w="1730"/>
        <w:gridCol w:w="1741"/>
        <w:gridCol w:w="2417"/>
      </w:tblGrid>
      <w:tr w:rsidR="00373B30" w:rsidTr="00373B30">
        <w:tc>
          <w:tcPr>
            <w:tcW w:w="2682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Образовательные</w:t>
            </w:r>
            <w:proofErr w:type="spellEnd"/>
          </w:p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</w:tcPr>
          <w:p w:rsidR="00373B30" w:rsidRPr="001C4A53" w:rsidRDefault="00373B30" w:rsidP="005D4FAA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младшая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1730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1741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Старшая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2417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Подготовительная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школе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spellEnd"/>
          </w:p>
        </w:tc>
      </w:tr>
      <w:tr w:rsidR="00373B30" w:rsidTr="00373B30">
        <w:tc>
          <w:tcPr>
            <w:tcW w:w="2682" w:type="dxa"/>
          </w:tcPr>
          <w:p w:rsidR="00373B30" w:rsidRPr="001C4A53" w:rsidRDefault="00373B30" w:rsidP="005D4FAA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Социально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коммуникативное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развитие</w:t>
            </w:r>
            <w:proofErr w:type="spellEnd"/>
          </w:p>
        </w:tc>
        <w:tc>
          <w:tcPr>
            <w:tcW w:w="1744" w:type="dxa"/>
          </w:tcPr>
          <w:p w:rsidR="00373B30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82%</w:t>
            </w:r>
          </w:p>
        </w:tc>
        <w:tc>
          <w:tcPr>
            <w:tcW w:w="1730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1741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84%</w:t>
            </w:r>
          </w:p>
        </w:tc>
        <w:tc>
          <w:tcPr>
            <w:tcW w:w="2417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</w:tr>
      <w:tr w:rsidR="00373B30" w:rsidTr="00373B30">
        <w:tc>
          <w:tcPr>
            <w:tcW w:w="2682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Познавательное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развитие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1730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72%</w:t>
            </w:r>
          </w:p>
        </w:tc>
        <w:tc>
          <w:tcPr>
            <w:tcW w:w="1741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94%</w:t>
            </w:r>
          </w:p>
        </w:tc>
        <w:tc>
          <w:tcPr>
            <w:tcW w:w="2417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77%</w:t>
            </w:r>
          </w:p>
        </w:tc>
      </w:tr>
      <w:tr w:rsidR="00373B30" w:rsidTr="00373B30">
        <w:trPr>
          <w:trHeight w:val="407"/>
        </w:trPr>
        <w:tc>
          <w:tcPr>
            <w:tcW w:w="2682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Речевое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развитие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86%</w:t>
            </w:r>
          </w:p>
        </w:tc>
        <w:tc>
          <w:tcPr>
            <w:tcW w:w="1730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64%</w:t>
            </w:r>
          </w:p>
        </w:tc>
        <w:tc>
          <w:tcPr>
            <w:tcW w:w="1741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2417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78%</w:t>
            </w:r>
          </w:p>
        </w:tc>
      </w:tr>
      <w:tr w:rsidR="00373B30" w:rsidTr="00373B30">
        <w:trPr>
          <w:trHeight w:val="556"/>
        </w:trPr>
        <w:tc>
          <w:tcPr>
            <w:tcW w:w="2682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Художественно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эстетическое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развитие</w:t>
            </w:r>
            <w:proofErr w:type="spellEnd"/>
          </w:p>
        </w:tc>
        <w:tc>
          <w:tcPr>
            <w:tcW w:w="1744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1730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1741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1C4A53">
              <w:rPr>
                <w:rFonts w:ascii="Times New Roman" w:hAnsi="Times New Roman"/>
                <w:sz w:val="22"/>
                <w:szCs w:val="22"/>
              </w:rPr>
              <w:t>2%</w:t>
            </w:r>
          </w:p>
        </w:tc>
        <w:tc>
          <w:tcPr>
            <w:tcW w:w="2417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82%</w:t>
            </w:r>
          </w:p>
        </w:tc>
      </w:tr>
      <w:tr w:rsidR="00373B30" w:rsidTr="00373B30">
        <w:tc>
          <w:tcPr>
            <w:tcW w:w="2682" w:type="dxa"/>
          </w:tcPr>
          <w:p w:rsidR="00373B30" w:rsidRPr="001C4A53" w:rsidRDefault="00373B30" w:rsidP="005D4FAA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Физическое</w:t>
            </w:r>
            <w:proofErr w:type="spellEnd"/>
            <w:r w:rsidRPr="001C4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4A53">
              <w:rPr>
                <w:rFonts w:ascii="Times New Roman" w:hAnsi="Times New Roman"/>
                <w:sz w:val="22"/>
                <w:szCs w:val="22"/>
              </w:rPr>
              <w:t>развитие</w:t>
            </w:r>
            <w:proofErr w:type="spellEnd"/>
          </w:p>
        </w:tc>
        <w:tc>
          <w:tcPr>
            <w:tcW w:w="1744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1730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72%</w:t>
            </w:r>
          </w:p>
        </w:tc>
        <w:tc>
          <w:tcPr>
            <w:tcW w:w="1741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88%</w:t>
            </w:r>
          </w:p>
        </w:tc>
        <w:tc>
          <w:tcPr>
            <w:tcW w:w="2417" w:type="dxa"/>
          </w:tcPr>
          <w:p w:rsidR="00373B30" w:rsidRPr="001C4A53" w:rsidRDefault="00373B30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53">
              <w:rPr>
                <w:rFonts w:ascii="Times New Roman" w:hAnsi="Times New Roman"/>
                <w:sz w:val="22"/>
                <w:szCs w:val="22"/>
              </w:rPr>
              <w:t>82%</w:t>
            </w:r>
          </w:p>
        </w:tc>
      </w:tr>
    </w:tbl>
    <w:p w:rsidR="00373B30" w:rsidRPr="00791891" w:rsidRDefault="00373B30" w:rsidP="00373B30">
      <w:pPr>
        <w:spacing w:line="240" w:lineRule="auto"/>
        <w:ind w:firstLine="709"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Выводы: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1</w:t>
      </w:r>
      <w:r w:rsidR="005D4FAA">
        <w:rPr>
          <w:rFonts w:ascii="Times New Roman" w:hAnsi="Times New Roman"/>
          <w:lang w:val="ru-RU"/>
        </w:rPr>
        <w:t>.</w:t>
      </w:r>
      <w:r w:rsidRPr="00791891">
        <w:rPr>
          <w:rFonts w:ascii="Times New Roman" w:hAnsi="Times New Roman"/>
          <w:lang w:val="ru-RU"/>
        </w:rPr>
        <w:t>Результаты мониторинга освоения программного материала детьми всех возрастных групп на май месяц  2016 – 2017 учебного года показали в основном высокий уровень развития детей.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2.Наиболее высокие результаты у детей старшей группы – воспитатель Гурбан В.И., подготовительной группы – воспитатель Зелезинская Е.В</w:t>
      </w:r>
      <w:r>
        <w:rPr>
          <w:rFonts w:ascii="Times New Roman" w:hAnsi="Times New Roman"/>
          <w:lang w:val="ru-RU"/>
        </w:rPr>
        <w:t>.,</w:t>
      </w:r>
      <w:r w:rsidRPr="00791891">
        <w:rPr>
          <w:rFonts w:ascii="Times New Roman" w:hAnsi="Times New Roman"/>
          <w:lang w:val="ru-RU"/>
        </w:rPr>
        <w:t xml:space="preserve">  2 младшей группы</w:t>
      </w:r>
      <w:r>
        <w:rPr>
          <w:rFonts w:ascii="Times New Roman" w:hAnsi="Times New Roman"/>
          <w:lang w:val="ru-RU"/>
        </w:rPr>
        <w:t xml:space="preserve"> - воспитатель Пономарева Г.М..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 xml:space="preserve">    3.Анализ качества освоения программного материала в трёх группах воспитанниками по образовательным областям и направлениям позволяет выстроить следующий рейтинговый порядок: наиболее высокие результаты у воспитанников по таким образовательным направлениям, как: 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- «Физическое развитие» - 88 %,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 xml:space="preserve">- «Социально-коммуникативное развитие» - 90%,  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- Познавательное развитие» - 94%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 xml:space="preserve">- «Речевое развитие» - 90%,  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 xml:space="preserve">    и несколько ниже результаты по направлениям и областям 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- «Художественн</w:t>
      </w:r>
      <w:r>
        <w:rPr>
          <w:rFonts w:ascii="Times New Roman" w:hAnsi="Times New Roman"/>
          <w:lang w:val="ru-RU"/>
        </w:rPr>
        <w:t xml:space="preserve">о-эстетическое развитие» - 82% </w:t>
      </w:r>
    </w:p>
    <w:p w:rsidR="00373B30" w:rsidRPr="00791891" w:rsidRDefault="00373B30" w:rsidP="005D4FAA">
      <w:pPr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4. Значительно повысился  рост уровня освоения детьми программного материала  в средней группе: от 40% до 64% по развитию речи - воспитатель Шеповалова Г.В.. В группе 1ребёнок инвалид, 1ребёнок проходит обследование на инвалидность, 1 ребёнок с диагнозом РЭП, 5 детей с диагнозом ЗРР.</w:t>
      </w:r>
    </w:p>
    <w:p w:rsidR="00210B11" w:rsidRPr="005D4FAA" w:rsidRDefault="00373B30" w:rsidP="005D4FAA">
      <w:pPr>
        <w:spacing w:line="240" w:lineRule="auto"/>
        <w:ind w:firstLine="709"/>
        <w:jc w:val="both"/>
        <w:rPr>
          <w:rFonts w:ascii="Times New Roman" w:hAnsi="Times New Roman"/>
          <w:lang w:val="ru-RU"/>
        </w:rPr>
      </w:pPr>
      <w:r w:rsidRPr="00791891">
        <w:rPr>
          <w:rFonts w:ascii="Times New Roman" w:hAnsi="Times New Roman"/>
          <w:lang w:val="ru-RU"/>
        </w:rPr>
        <w:t>5. В целом все результаты мониторинга имеют высокий уровень освоения детьми программного материала.</w:t>
      </w:r>
      <w:bookmarkStart w:id="0" w:name="_GoBack"/>
      <w:bookmarkEnd w:id="0"/>
    </w:p>
    <w:p w:rsidR="00210B11" w:rsidRPr="00210B11" w:rsidRDefault="00210B11" w:rsidP="0091652C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>Учебный план муниципального  дошкольного образовательного учреждения  детского сада № 2 «Амурчонок» общеразвивающего является нормативным документом, регламентирующим организацию образовательного процесса в дошкольном образовательном учреждении и устанавливающим перечень образовательных областей и объем учебного времени, отводимого на проведение организованной образовательной деятельности с воспитанниками.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>Учебным планом предусмотрено следующее количество образовательных ситуаций и занятий: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В первой младшей группе (дети 2-3 лет) 10 раз в неделю проводится организованная образовательная деятельность длительностью не более 10 минут каждая по подгруппам. Занятия, требующие большой умственной нагрузки – длятся 8 мин, меньшей – 10 мин. В понедельник и пятницу занятия сбалансированы: занятия художественно-продуктивного направления (рисование, лепка), физкультурное и музыкальное. Образовательная деятельность осуществляется   в первую и во вторую половину дня, также    на игровой площадке во время прогулки ( </w:t>
      </w:r>
      <w:proofErr w:type="gramStart"/>
      <w:r w:rsidRPr="00210B11">
        <w:rPr>
          <w:rFonts w:ascii="Times New Roman" w:hAnsi="Times New Roman"/>
          <w:bCs/>
          <w:lang w:val="ru-RU"/>
        </w:rPr>
        <w:t>п</w:t>
      </w:r>
      <w:proofErr w:type="gramEnd"/>
      <w:r w:rsidRPr="00210B11">
        <w:rPr>
          <w:rFonts w:ascii="Times New Roman" w:hAnsi="Times New Roman"/>
          <w:bCs/>
          <w:lang w:val="ru-RU"/>
        </w:rPr>
        <w:t xml:space="preserve"> 11.9. </w:t>
      </w:r>
      <w:proofErr w:type="gramStart"/>
      <w:r w:rsidRPr="00210B11">
        <w:rPr>
          <w:rFonts w:ascii="Times New Roman" w:hAnsi="Times New Roman"/>
          <w:bCs/>
          <w:lang w:val="ru-RU"/>
        </w:rPr>
        <w:t>СанПиН 2.4.1.3049-13)</w:t>
      </w:r>
      <w:proofErr w:type="gramEnd"/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Во второй младшей группе (дети 3-4 лет) 10 раз в неделю проводится организованная образовательная деятельность длительностью не более 15 минут каждая. Образовательная деятельность проводится в первую половину дня. Максимально допустимый объем образовательной нагрузки не превышает 30 минут в день.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В средней группе (дети 4-5 лет) 10 раз в неделю проводится организованная образовательная деятельность длительностью не более 20 минут каждая. Образовательная деятельность  проводится в первую половину дня. Максимально допустимый объем образовательной нагрузки в первой половине дня не превышает 40 минут в день.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В старшей группе (дети 5-6 лет) 13 раз в неделю проводится организованная образовательная деятельность длительностью не более 25 минут каждая. Образовательная деятельность проводится в первую и  во вторую половину дня. Максимально допустимый объем образовательной  нагрузки в первую половину дня не более 45 минут.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В подготовительной группе 15 раз в неделю проводится организованная образовательная деятельность.  Образовательная деятельность проводится в первую половину дня.  Максимально допустимый объем образовательной нагрузки в первой половине дня не превышает 1 час 30минут.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ОД, требующая повышенной познавательной активности и умственного напряжения детей, проводится в первую половину дня, в дни наиболее высокой работоспособности детей (вторник, среда) и сочетаются с физкультурными, музыкальными занятиями, занятиями </w:t>
      </w:r>
      <w:proofErr w:type="gramStart"/>
      <w:r w:rsidRPr="00210B11">
        <w:rPr>
          <w:rFonts w:ascii="Times New Roman" w:hAnsi="Times New Roman"/>
          <w:bCs/>
          <w:lang w:val="ru-RU"/>
        </w:rPr>
        <w:t>по</w:t>
      </w:r>
      <w:proofErr w:type="gramEnd"/>
      <w:r w:rsidRPr="00210B11">
        <w:rPr>
          <w:rFonts w:ascii="Times New Roman" w:hAnsi="Times New Roman"/>
          <w:bCs/>
          <w:lang w:val="ru-RU"/>
        </w:rPr>
        <w:t xml:space="preserve"> ИЗО.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  В середине </w:t>
      </w:r>
      <w:proofErr w:type="gramStart"/>
      <w:r w:rsidRPr="00210B11">
        <w:rPr>
          <w:rFonts w:ascii="Times New Roman" w:hAnsi="Times New Roman"/>
          <w:bCs/>
          <w:lang w:val="ru-RU"/>
        </w:rPr>
        <w:t>времени, отведенного на  образовательную деятельность проводятся</w:t>
      </w:r>
      <w:proofErr w:type="gramEnd"/>
      <w:r w:rsidRPr="00210B11">
        <w:rPr>
          <w:rFonts w:ascii="Times New Roman" w:hAnsi="Times New Roman"/>
          <w:bCs/>
          <w:lang w:val="ru-RU"/>
        </w:rPr>
        <w:t xml:space="preserve"> физкультурные минутки. Перерывы между периодами  образовательной деятельности – не менее 10 минут.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 В первой половине дня в младших, средних группах планируются не более двух интеллектуальных форм, в группах старшего дошкольного возраста – не более трёх. 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 В группах детей  старшего дошкольного возраста  образовательная деятельность во второй половине дня планируются не чаще 2-х–3-х раз в неделю, преимущественно художественно-продуктивного или двигательного характера.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 Образовательную деятельность по физическому развитию для детей 2-3 лет осуществляют по подгруппам  2 раза в неделю, для детей в возрасте от 3 до 7 лет организуются 3 раза в неделю. При отсутствии у детей медицинских противопоказаний и наличии у детей спортивной одежды, соответствующей погодным условиям один раз в неделю для детей 5 - 7 лет организовываются занятия по физическому развитию детей на открытом воздухе</w:t>
      </w:r>
      <w:proofErr w:type="gramStart"/>
      <w:r w:rsidRPr="00210B11">
        <w:rPr>
          <w:rFonts w:ascii="Times New Roman" w:hAnsi="Times New Roman"/>
          <w:bCs/>
          <w:lang w:val="ru-RU"/>
        </w:rPr>
        <w:t>.</w:t>
      </w:r>
      <w:proofErr w:type="gramEnd"/>
      <w:r w:rsidRPr="00210B11">
        <w:rPr>
          <w:rFonts w:ascii="Times New Roman" w:hAnsi="Times New Roman"/>
          <w:bCs/>
          <w:lang w:val="ru-RU"/>
        </w:rPr>
        <w:t xml:space="preserve"> (</w:t>
      </w:r>
      <w:proofErr w:type="gramStart"/>
      <w:r w:rsidRPr="00210B11">
        <w:rPr>
          <w:rFonts w:ascii="Times New Roman" w:hAnsi="Times New Roman"/>
          <w:bCs/>
          <w:lang w:val="ru-RU"/>
        </w:rPr>
        <w:t>п</w:t>
      </w:r>
      <w:proofErr w:type="gramEnd"/>
      <w:r w:rsidRPr="00210B11">
        <w:rPr>
          <w:rFonts w:ascii="Times New Roman" w:hAnsi="Times New Roman"/>
          <w:bCs/>
          <w:lang w:val="ru-RU"/>
        </w:rPr>
        <w:t>.п. 12.4. СанПиН</w:t>
      </w:r>
      <w:proofErr w:type="gramStart"/>
      <w:r w:rsidRPr="00210B11">
        <w:rPr>
          <w:rFonts w:ascii="Times New Roman" w:hAnsi="Times New Roman"/>
          <w:bCs/>
          <w:lang w:val="ru-RU"/>
        </w:rPr>
        <w:t>2</w:t>
      </w:r>
      <w:proofErr w:type="gramEnd"/>
      <w:r w:rsidRPr="00210B11">
        <w:rPr>
          <w:rFonts w:ascii="Times New Roman" w:hAnsi="Times New Roman"/>
          <w:bCs/>
          <w:lang w:val="ru-RU"/>
        </w:rPr>
        <w:t xml:space="preserve">.4.1.3049-13). </w:t>
      </w:r>
    </w:p>
    <w:p w:rsidR="00210B11" w:rsidRP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  «Чтение художественной литературы» выносится во вторую половину дня. Освоение безопасного поведения выносится в совместную  деятельность в режимные моменты.</w:t>
      </w:r>
    </w:p>
    <w:p w:rsidR="0018347F" w:rsidRPr="005D4FAA" w:rsidRDefault="00210B11" w:rsidP="005D4FAA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10B11">
        <w:rPr>
          <w:rFonts w:ascii="Times New Roman" w:hAnsi="Times New Roman"/>
          <w:bCs/>
          <w:lang w:val="ru-RU"/>
        </w:rPr>
        <w:t xml:space="preserve">          В летний период  образовательная деятельность не осуществляется, составляется план летней оздоровительной работы, в котором планируются музыкальные и спортивные развлечения и досуги.</w:t>
      </w:r>
    </w:p>
    <w:p w:rsidR="0018347F" w:rsidRPr="0018347F" w:rsidRDefault="0018347F" w:rsidP="009165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6CAA" w:rsidRDefault="006F6CA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6CAA" w:rsidRDefault="006F6CA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6CAA" w:rsidRDefault="006F6CA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6CAA" w:rsidRDefault="006F6CA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6CAA" w:rsidRDefault="006F6CA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6CAA" w:rsidRDefault="006F6CA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6CAA" w:rsidRDefault="006F6CA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10B11" w:rsidRPr="0018347F" w:rsidRDefault="00293B3A" w:rsidP="005D4F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8347F">
        <w:rPr>
          <w:rFonts w:ascii="Times New Roman" w:hAnsi="Times New Roman"/>
          <w:b/>
          <w:bCs/>
          <w:sz w:val="32"/>
          <w:szCs w:val="32"/>
          <w:lang w:val="ru-RU"/>
        </w:rPr>
        <w:t>Сетка непосредственно –</w:t>
      </w:r>
      <w:r w:rsidR="005D4FAA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18347F">
        <w:rPr>
          <w:rFonts w:ascii="Times New Roman" w:hAnsi="Times New Roman"/>
          <w:b/>
          <w:bCs/>
          <w:sz w:val="32"/>
          <w:szCs w:val="32"/>
          <w:lang w:val="ru-RU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29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2693"/>
        <w:gridCol w:w="2977"/>
        <w:gridCol w:w="2976"/>
        <w:gridCol w:w="3828"/>
      </w:tblGrid>
      <w:tr w:rsidR="002517B9" w:rsidRPr="0018347F" w:rsidTr="0018347F">
        <w:trPr>
          <w:trHeight w:val="489"/>
        </w:trPr>
        <w:tc>
          <w:tcPr>
            <w:tcW w:w="425" w:type="dxa"/>
          </w:tcPr>
          <w:p w:rsidR="002517B9" w:rsidRPr="0018347F" w:rsidRDefault="002517B9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8347F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18347F">
              <w:rPr>
                <w:rFonts w:ascii="Times New Roman" w:hAnsi="Times New Roman"/>
                <w:b/>
              </w:rPr>
              <w:t>младшая</w:t>
            </w:r>
            <w:proofErr w:type="spellEnd"/>
            <w:r w:rsidRPr="0018347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347F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8347F">
              <w:rPr>
                <w:rFonts w:ascii="Times New Roman" w:hAnsi="Times New Roman"/>
                <w:b/>
              </w:rPr>
              <w:t xml:space="preserve">II </w:t>
            </w:r>
            <w:proofErr w:type="spellStart"/>
            <w:r w:rsidRPr="0018347F">
              <w:rPr>
                <w:rFonts w:ascii="Times New Roman" w:hAnsi="Times New Roman"/>
                <w:b/>
              </w:rPr>
              <w:t>младшая</w:t>
            </w:r>
            <w:proofErr w:type="spellEnd"/>
            <w:r w:rsidRPr="0018347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347F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Средняя</w:t>
            </w:r>
            <w:proofErr w:type="spellEnd"/>
            <w:r w:rsidRPr="0018347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8347F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Старшая</w:t>
            </w:r>
            <w:proofErr w:type="spellEnd"/>
            <w:r w:rsidRPr="0018347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347F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Подготовительная</w:t>
            </w:r>
            <w:proofErr w:type="spellEnd"/>
          </w:p>
          <w:p w:rsidR="002517B9" w:rsidRPr="0018347F" w:rsidRDefault="002517B9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</w:tr>
      <w:tr w:rsidR="002517B9" w:rsidRPr="0018347F" w:rsidTr="0018347F">
        <w:trPr>
          <w:cantSplit/>
          <w:trHeight w:val="1268"/>
        </w:trPr>
        <w:tc>
          <w:tcPr>
            <w:tcW w:w="425" w:type="dxa"/>
            <w:textDirection w:val="btLr"/>
          </w:tcPr>
          <w:p w:rsidR="002517B9" w:rsidRPr="0018347F" w:rsidRDefault="002517B9" w:rsidP="005D4F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понедельник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1.Познание.</w:t>
            </w:r>
          </w:p>
          <w:p w:rsidR="002517B9" w:rsidRPr="0018347F" w:rsidRDefault="002517B9" w:rsidP="005D4FAA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(формирование целостной картины мира, расширение кругозора)   </w:t>
            </w:r>
          </w:p>
          <w:p w:rsidR="002517B9" w:rsidRPr="0018347F" w:rsidRDefault="002517B9" w:rsidP="005D4FAA">
            <w:pPr>
              <w:spacing w:line="240" w:lineRule="auto"/>
              <w:ind w:left="34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1.Познание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(формирование целостной картины мира расширение кругозора)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2.Художественное творчество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(лепка/ аппликация)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3.Музыка </w:t>
            </w:r>
          </w:p>
        </w:tc>
        <w:tc>
          <w:tcPr>
            <w:tcW w:w="2977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1.Познание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(формирование целостной картины мира расширение кругозора)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2.Художественное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3.Музыка </w:t>
            </w:r>
          </w:p>
        </w:tc>
        <w:tc>
          <w:tcPr>
            <w:tcW w:w="2976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right="-122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1.Познание 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22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(формирование целостной картины мира)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2.Художественное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3.Физическая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22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1.Познание 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22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(формирование целостной картины мира)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22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2.Коммуникация (чтение художественной литературы)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3.Музыка </w:t>
            </w:r>
          </w:p>
        </w:tc>
      </w:tr>
      <w:tr w:rsidR="002517B9" w:rsidRPr="0018347F" w:rsidTr="0018347F">
        <w:trPr>
          <w:cantSplit/>
          <w:trHeight w:val="1586"/>
        </w:trPr>
        <w:tc>
          <w:tcPr>
            <w:tcW w:w="425" w:type="dxa"/>
            <w:textDirection w:val="btLr"/>
          </w:tcPr>
          <w:p w:rsidR="002517B9" w:rsidRPr="0018347F" w:rsidRDefault="002517B9" w:rsidP="005D4F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вторник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1.Коммуникация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(чтение художественной</w:t>
            </w:r>
            <w:proofErr w:type="gramEnd"/>
          </w:p>
          <w:p w:rsidR="002517B9" w:rsidRPr="0018347F" w:rsidRDefault="002517B9" w:rsidP="005D4FAA">
            <w:pPr>
              <w:spacing w:line="240" w:lineRule="auto"/>
              <w:ind w:left="-136" w:firstLine="136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литературы</w:t>
            </w: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2517B9" w:rsidRPr="0018347F" w:rsidRDefault="002517B9" w:rsidP="005D4FAA">
            <w:pPr>
              <w:spacing w:line="240" w:lineRule="auto"/>
              <w:ind w:left="-13" w:firstLine="13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2.Музыка </w:t>
            </w:r>
          </w:p>
        </w:tc>
        <w:tc>
          <w:tcPr>
            <w:tcW w:w="2693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1.Познание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(формирование элементарных математических представлений)</w:t>
            </w:r>
          </w:p>
          <w:p w:rsidR="002517B9" w:rsidRPr="0018347F" w:rsidRDefault="002517B9" w:rsidP="005D4FAA">
            <w:pPr>
              <w:spacing w:line="240" w:lineRule="auto"/>
              <w:ind w:left="-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2517B9" w:rsidRPr="0018347F" w:rsidRDefault="002517B9" w:rsidP="005D4FAA">
            <w:pPr>
              <w:spacing w:line="240" w:lineRule="auto"/>
              <w:ind w:left="-4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1.Познание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(формирование элементарных математических представлений)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1.Познание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(формирование элементарных математических представлений) 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воздухе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ind w:left="-8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1.Познание</w:t>
            </w:r>
          </w:p>
          <w:p w:rsidR="002517B9" w:rsidRPr="0018347F" w:rsidRDefault="002517B9" w:rsidP="005D4FAA">
            <w:pPr>
              <w:spacing w:line="240" w:lineRule="auto"/>
              <w:ind w:left="-8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(формирование элементарных математических представлений)</w:t>
            </w:r>
          </w:p>
          <w:p w:rsidR="002517B9" w:rsidRPr="0018347F" w:rsidRDefault="002517B9" w:rsidP="005D4FAA">
            <w:pPr>
              <w:pStyle w:val="Style13"/>
              <w:widowControl/>
              <w:tabs>
                <w:tab w:val="left" w:pos="278"/>
              </w:tabs>
              <w:spacing w:line="240" w:lineRule="auto"/>
              <w:ind w:left="-81" w:right="38"/>
              <w:contextualSpacing/>
              <w:rPr>
                <w:rStyle w:val="FontStyle253"/>
                <w:b w:val="0"/>
                <w:sz w:val="20"/>
                <w:szCs w:val="20"/>
              </w:rPr>
            </w:pPr>
            <w:r w:rsidRPr="0018347F">
              <w:rPr>
                <w:sz w:val="20"/>
                <w:szCs w:val="20"/>
              </w:rPr>
              <w:t>2.Художественное творчеств</w:t>
            </w:r>
            <w:proofErr w:type="gramStart"/>
            <w:r w:rsidRPr="0018347F">
              <w:rPr>
                <w:sz w:val="20"/>
                <w:szCs w:val="20"/>
              </w:rPr>
              <w:t>о(</w:t>
            </w:r>
            <w:proofErr w:type="gramEnd"/>
            <w:r w:rsidRPr="0018347F">
              <w:rPr>
                <w:sz w:val="20"/>
                <w:szCs w:val="20"/>
              </w:rPr>
              <w:t>ручной труд , аппликация)</w:t>
            </w:r>
          </w:p>
          <w:p w:rsidR="002517B9" w:rsidRPr="0018347F" w:rsidRDefault="002517B9" w:rsidP="005D4FAA">
            <w:pPr>
              <w:pStyle w:val="Style13"/>
              <w:widowControl/>
              <w:tabs>
                <w:tab w:val="left" w:pos="278"/>
              </w:tabs>
              <w:spacing w:line="240" w:lineRule="auto"/>
              <w:ind w:left="-81" w:right="38"/>
              <w:contextualSpacing/>
              <w:rPr>
                <w:b/>
                <w:bCs/>
                <w:spacing w:val="-10"/>
                <w:sz w:val="20"/>
                <w:szCs w:val="20"/>
              </w:rPr>
            </w:pPr>
            <w:r w:rsidRPr="0018347F">
              <w:rPr>
                <w:rStyle w:val="FontStyle253"/>
                <w:b w:val="0"/>
                <w:sz w:val="20"/>
                <w:szCs w:val="20"/>
              </w:rPr>
              <w:t xml:space="preserve">3. Физическая культура </w:t>
            </w:r>
          </w:p>
        </w:tc>
      </w:tr>
      <w:tr w:rsidR="002517B9" w:rsidRPr="0018347F" w:rsidTr="0018347F">
        <w:trPr>
          <w:cantSplit/>
          <w:trHeight w:val="1024"/>
        </w:trPr>
        <w:tc>
          <w:tcPr>
            <w:tcW w:w="425" w:type="dxa"/>
            <w:textDirection w:val="btLr"/>
          </w:tcPr>
          <w:p w:rsidR="002517B9" w:rsidRPr="0018347F" w:rsidRDefault="002517B9" w:rsidP="005D4F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среда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1.Художественное творчество (лепка)  </w:t>
            </w:r>
          </w:p>
          <w:p w:rsidR="002517B9" w:rsidRPr="0018347F" w:rsidRDefault="002517B9" w:rsidP="005D4FAA">
            <w:pPr>
              <w:spacing w:line="240" w:lineRule="auto"/>
              <w:ind w:left="-13" w:firstLine="13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 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23"/>
                <w:tab w:val="left" w:pos="317"/>
              </w:tabs>
              <w:spacing w:line="240" w:lineRule="auto"/>
              <w:ind w:right="-1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8347F">
              <w:rPr>
                <w:rFonts w:ascii="Times New Roman" w:hAnsi="Times New Roman"/>
                <w:sz w:val="20"/>
                <w:szCs w:val="20"/>
              </w:rPr>
              <w:t>1.Коммуникация</w:t>
            </w:r>
          </w:p>
          <w:p w:rsidR="002517B9" w:rsidRPr="0018347F" w:rsidRDefault="002517B9" w:rsidP="005D4FAA">
            <w:pPr>
              <w:tabs>
                <w:tab w:val="left" w:pos="-23"/>
                <w:tab w:val="left" w:pos="317"/>
              </w:tabs>
              <w:spacing w:line="240" w:lineRule="auto"/>
              <w:ind w:right="-122" w:hanging="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17B9" w:rsidRPr="0018347F" w:rsidRDefault="002517B9" w:rsidP="005D4FAA">
            <w:pPr>
              <w:tabs>
                <w:tab w:val="left" w:pos="0"/>
              </w:tabs>
              <w:spacing w:line="240" w:lineRule="auto"/>
              <w:ind w:left="-119" w:hanging="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  2.Музыка</w:t>
            </w:r>
          </w:p>
          <w:p w:rsidR="002517B9" w:rsidRPr="0018347F" w:rsidRDefault="002517B9" w:rsidP="005D4FAA">
            <w:pPr>
              <w:spacing w:line="240" w:lineRule="auto"/>
              <w:ind w:left="-11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23"/>
                <w:tab w:val="left" w:pos="317"/>
              </w:tabs>
              <w:spacing w:line="240" w:lineRule="auto"/>
              <w:ind w:right="-122" w:hanging="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>1.Коммуникация</w:t>
            </w:r>
          </w:p>
          <w:p w:rsidR="002517B9" w:rsidRPr="0018347F" w:rsidRDefault="002517B9" w:rsidP="005D4FAA">
            <w:pPr>
              <w:tabs>
                <w:tab w:val="left" w:pos="-23"/>
                <w:tab w:val="left" w:pos="317"/>
              </w:tabs>
              <w:spacing w:line="240" w:lineRule="auto"/>
              <w:ind w:right="-122" w:hanging="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2517B9" w:rsidRPr="0018347F" w:rsidRDefault="002517B9" w:rsidP="005D4FAA">
            <w:pPr>
              <w:tabs>
                <w:tab w:val="left" w:pos="0"/>
              </w:tabs>
              <w:spacing w:line="240" w:lineRule="auto"/>
              <w:ind w:left="-119" w:hanging="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  2.Музыка</w:t>
            </w:r>
          </w:p>
        </w:tc>
        <w:tc>
          <w:tcPr>
            <w:tcW w:w="2976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23"/>
                <w:tab w:val="left" w:pos="317"/>
              </w:tabs>
              <w:spacing w:line="240" w:lineRule="auto"/>
              <w:ind w:right="-122" w:hanging="23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 .Коммуникация</w:t>
            </w:r>
          </w:p>
          <w:p w:rsidR="002517B9" w:rsidRPr="0018347F" w:rsidRDefault="002517B9" w:rsidP="005D4FAA">
            <w:pPr>
              <w:tabs>
                <w:tab w:val="left" w:pos="-23"/>
                <w:tab w:val="left" w:pos="317"/>
              </w:tabs>
              <w:spacing w:line="240" w:lineRule="auto"/>
              <w:ind w:right="-122" w:hanging="23"/>
              <w:contextualSpacing/>
              <w:rPr>
                <w:rStyle w:val="FontStyle253"/>
                <w:b w:val="0"/>
                <w:bCs w:val="0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(развитие речи</w:t>
            </w: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2517B9" w:rsidRPr="0018347F" w:rsidRDefault="002517B9" w:rsidP="005D4FAA">
            <w:pPr>
              <w:spacing w:line="240" w:lineRule="auto"/>
              <w:ind w:left="-6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2.Художественное</w:t>
            </w:r>
          </w:p>
          <w:p w:rsidR="002517B9" w:rsidRPr="0018347F" w:rsidRDefault="002517B9" w:rsidP="005D4FAA">
            <w:pPr>
              <w:spacing w:line="240" w:lineRule="auto"/>
              <w:ind w:left="-6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творчество (рисование)                           </w:t>
            </w:r>
          </w:p>
          <w:p w:rsidR="002517B9" w:rsidRPr="0018347F" w:rsidRDefault="002517B9" w:rsidP="005D4FAA">
            <w:pPr>
              <w:spacing w:line="240" w:lineRule="auto"/>
              <w:ind w:left="-175" w:firstLine="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>3.Музыка</w:t>
            </w:r>
          </w:p>
        </w:tc>
        <w:tc>
          <w:tcPr>
            <w:tcW w:w="3828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ind w:left="-119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1.Коммуникация</w:t>
            </w:r>
          </w:p>
          <w:p w:rsidR="002517B9" w:rsidRPr="0018347F" w:rsidRDefault="002517B9" w:rsidP="005D4FAA">
            <w:pPr>
              <w:spacing w:line="240" w:lineRule="auto"/>
              <w:ind w:left="-119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 чтение художественной литературы)</w:t>
            </w:r>
          </w:p>
          <w:p w:rsidR="002517B9" w:rsidRPr="0018347F" w:rsidRDefault="002517B9" w:rsidP="005D4FAA">
            <w:pPr>
              <w:spacing w:line="240" w:lineRule="auto"/>
              <w:ind w:left="-119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2.Художественное творчеств</w:t>
            </w: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о(</w:t>
            </w:r>
            <w:proofErr w:type="gramEnd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рисование)</w:t>
            </w:r>
          </w:p>
          <w:p w:rsidR="002517B9" w:rsidRPr="0018347F" w:rsidRDefault="002517B9" w:rsidP="005D4FAA">
            <w:pPr>
              <w:spacing w:line="240" w:lineRule="auto"/>
              <w:ind w:left="-1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>3.Музыка</w:t>
            </w:r>
          </w:p>
          <w:p w:rsidR="002517B9" w:rsidRPr="0018347F" w:rsidRDefault="002517B9" w:rsidP="005D4FAA">
            <w:pPr>
              <w:spacing w:line="240" w:lineRule="auto"/>
              <w:ind w:left="-11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7B9" w:rsidRPr="0018347F" w:rsidTr="0018347F">
        <w:trPr>
          <w:cantSplit/>
          <w:trHeight w:val="1601"/>
        </w:trPr>
        <w:tc>
          <w:tcPr>
            <w:tcW w:w="425" w:type="dxa"/>
            <w:textDirection w:val="btLr"/>
          </w:tcPr>
          <w:p w:rsidR="002517B9" w:rsidRPr="0018347F" w:rsidRDefault="002517B9" w:rsidP="005D4F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четверг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ind w:left="-5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1.Коммуникаци</w:t>
            </w:r>
          </w:p>
          <w:p w:rsidR="002517B9" w:rsidRPr="0018347F" w:rsidRDefault="002517B9" w:rsidP="005D4FAA">
            <w:pPr>
              <w:spacing w:line="240" w:lineRule="auto"/>
              <w:ind w:left="-5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(чтение художественной   литературы</w:t>
            </w: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2517B9" w:rsidRPr="0018347F" w:rsidRDefault="002517B9" w:rsidP="005D4FAA">
            <w:pPr>
              <w:spacing w:line="240" w:lineRule="auto"/>
              <w:ind w:left="-13" w:firstLine="13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 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22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1.Коммуникация (чтение художественной литературы)</w:t>
            </w:r>
          </w:p>
          <w:p w:rsidR="002517B9" w:rsidRPr="0018347F" w:rsidRDefault="002517B9" w:rsidP="005D4FAA">
            <w:pPr>
              <w:spacing w:line="240" w:lineRule="auto"/>
              <w:ind w:left="-4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2.Физическая культура</w:t>
            </w:r>
          </w:p>
          <w:p w:rsidR="002517B9" w:rsidRPr="0018347F" w:rsidRDefault="002517B9" w:rsidP="005D4FAA">
            <w:pPr>
              <w:spacing w:line="240" w:lineRule="auto"/>
              <w:ind w:left="-4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1.Художественное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517B9" w:rsidRPr="0018347F" w:rsidRDefault="002517B9" w:rsidP="005D4FAA">
            <w:pPr>
              <w:tabs>
                <w:tab w:val="left" w:pos="-81"/>
                <w:tab w:val="left" w:pos="-51"/>
              </w:tabs>
              <w:spacing w:line="240" w:lineRule="auto"/>
              <w:ind w:right="-108" w:hanging="5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1.Коммуникация.</w:t>
            </w:r>
          </w:p>
          <w:p w:rsidR="002517B9" w:rsidRPr="0018347F" w:rsidRDefault="002517B9" w:rsidP="005D4FAA">
            <w:pPr>
              <w:tabs>
                <w:tab w:val="left" w:pos="-51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(чтение художественной литературы)</w:t>
            </w:r>
          </w:p>
          <w:p w:rsidR="002517B9" w:rsidRPr="0018347F" w:rsidRDefault="002517B9" w:rsidP="005D4FAA">
            <w:pPr>
              <w:tabs>
                <w:tab w:val="left" w:pos="-51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2.Художественное творчество (лепка  /аппликация)</w:t>
            </w:r>
          </w:p>
          <w:p w:rsidR="002517B9" w:rsidRPr="0018347F" w:rsidRDefault="002517B9" w:rsidP="005D4FAA">
            <w:pPr>
              <w:tabs>
                <w:tab w:val="left" w:pos="-51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3.Физическая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ind w:left="-2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1.Познание </w:t>
            </w:r>
          </w:p>
          <w:p w:rsidR="002517B9" w:rsidRPr="0018347F" w:rsidRDefault="002517B9" w:rsidP="005D4FAA">
            <w:pPr>
              <w:spacing w:line="240" w:lineRule="auto"/>
              <w:ind w:left="-2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(формирование элементарных математических представлений)</w:t>
            </w:r>
          </w:p>
          <w:p w:rsidR="002517B9" w:rsidRPr="0018347F" w:rsidRDefault="002517B9" w:rsidP="005D4FAA">
            <w:pPr>
              <w:spacing w:line="240" w:lineRule="auto"/>
              <w:ind w:left="-2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 Художественное творчество</w:t>
            </w:r>
          </w:p>
          <w:p w:rsidR="002517B9" w:rsidRPr="0018347F" w:rsidRDefault="002517B9" w:rsidP="005D4FAA">
            <w:pPr>
              <w:spacing w:line="240" w:lineRule="auto"/>
              <w:ind w:left="-2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(лепка  /аппликация)</w:t>
            </w:r>
          </w:p>
          <w:p w:rsidR="002517B9" w:rsidRPr="0018347F" w:rsidRDefault="002517B9" w:rsidP="005D4FAA">
            <w:pPr>
              <w:spacing w:line="240" w:lineRule="auto"/>
              <w:ind w:left="-21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8347F">
              <w:rPr>
                <w:rStyle w:val="FontStyle253"/>
                <w:b w:val="0"/>
                <w:sz w:val="20"/>
                <w:szCs w:val="20"/>
                <w:lang w:val="ru-RU"/>
              </w:rPr>
              <w:t xml:space="preserve">3. Физическая культура  </w:t>
            </w:r>
          </w:p>
        </w:tc>
      </w:tr>
      <w:tr w:rsidR="002517B9" w:rsidRPr="0018347F" w:rsidTr="0018347F">
        <w:trPr>
          <w:cantSplit/>
          <w:trHeight w:val="1404"/>
        </w:trPr>
        <w:tc>
          <w:tcPr>
            <w:tcW w:w="425" w:type="dxa"/>
            <w:textDirection w:val="btLr"/>
          </w:tcPr>
          <w:p w:rsidR="002517B9" w:rsidRPr="0018347F" w:rsidRDefault="002517B9" w:rsidP="005D4F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347F">
              <w:rPr>
                <w:rFonts w:ascii="Times New Roman" w:hAnsi="Times New Roman"/>
                <w:b/>
              </w:rPr>
              <w:t>пятница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ind w:left="-13" w:firstLine="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1.Художественное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17B9" w:rsidRPr="0018347F" w:rsidRDefault="002517B9" w:rsidP="005D4FAA">
            <w:pPr>
              <w:spacing w:line="240" w:lineRule="auto"/>
              <w:ind w:left="-13" w:firstLine="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>2.Музыка</w:t>
            </w:r>
          </w:p>
          <w:p w:rsidR="002517B9" w:rsidRPr="0018347F" w:rsidRDefault="002517B9" w:rsidP="005D4FAA">
            <w:pPr>
              <w:spacing w:line="240" w:lineRule="auto"/>
              <w:ind w:left="-13" w:firstLine="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1.Художественное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1834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1.Коммуникаци</w:t>
            </w: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я(</w:t>
            </w:r>
            <w:proofErr w:type="gramEnd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чтение художественной литературы)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2.Художественное творчество (конструирование /аппликация))</w:t>
            </w:r>
            <w:proofErr w:type="gramEnd"/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right="-1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3.Физическая </w:t>
            </w:r>
            <w:proofErr w:type="spellStart"/>
            <w:r w:rsidRPr="0018347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2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ind w:left="-6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 Познание</w:t>
            </w:r>
          </w:p>
          <w:p w:rsidR="002517B9" w:rsidRPr="0018347F" w:rsidRDefault="002517B9" w:rsidP="005D4FAA">
            <w:pPr>
              <w:spacing w:line="240" w:lineRule="auto"/>
              <w:ind w:left="-67"/>
              <w:contextualSpacing/>
              <w:rPr>
                <w:rStyle w:val="FontStyle253"/>
                <w:b w:val="0"/>
                <w:sz w:val="20"/>
                <w:szCs w:val="20"/>
                <w:lang w:val="ru-RU"/>
              </w:rPr>
            </w:pPr>
            <w:proofErr w:type="gramStart"/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8347F">
              <w:rPr>
                <w:rStyle w:val="FontStyle253"/>
                <w:b w:val="0"/>
                <w:sz w:val="20"/>
                <w:szCs w:val="20"/>
                <w:lang w:val="ru-RU"/>
              </w:rPr>
              <w:t>познавательно-исследовательская и продуктивная (конструктивная) деятельность</w:t>
            </w:r>
            <w:proofErr w:type="gramEnd"/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17B9" w:rsidRPr="0018347F" w:rsidRDefault="002517B9" w:rsidP="005D4FAA">
            <w:pPr>
              <w:tabs>
                <w:tab w:val="left" w:pos="-81"/>
                <w:tab w:val="left" w:pos="-51"/>
              </w:tabs>
              <w:spacing w:line="240" w:lineRule="auto"/>
              <w:ind w:right="-108" w:hanging="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47F">
              <w:rPr>
                <w:rFonts w:ascii="Times New Roman" w:hAnsi="Times New Roman"/>
                <w:sz w:val="20"/>
                <w:szCs w:val="20"/>
              </w:rPr>
              <w:t xml:space="preserve">2.Музыка </w:t>
            </w:r>
          </w:p>
          <w:p w:rsidR="002517B9" w:rsidRPr="0018347F" w:rsidRDefault="002517B9" w:rsidP="005D4FAA">
            <w:pPr>
              <w:tabs>
                <w:tab w:val="left" w:pos="-81"/>
                <w:tab w:val="left" w:pos="317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>1.Художественное творчество (рисование)</w:t>
            </w:r>
          </w:p>
          <w:p w:rsidR="002517B9" w:rsidRPr="0018347F" w:rsidRDefault="002517B9" w:rsidP="005D4FA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2.Физическая культура </w:t>
            </w:r>
          </w:p>
        </w:tc>
      </w:tr>
      <w:tr w:rsidR="002517B9" w:rsidRPr="0018347F" w:rsidTr="0018347F">
        <w:trPr>
          <w:cantSplit/>
          <w:trHeight w:val="206"/>
        </w:trPr>
        <w:tc>
          <w:tcPr>
            <w:tcW w:w="425" w:type="dxa"/>
            <w:textDirection w:val="btLr"/>
          </w:tcPr>
          <w:p w:rsidR="002517B9" w:rsidRPr="0018347F" w:rsidRDefault="002517B9" w:rsidP="005D4F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47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47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47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47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2517B9" w:rsidRPr="0018347F" w:rsidRDefault="002517B9" w:rsidP="005D4FA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47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</w:tbl>
    <w:p w:rsidR="00210B11" w:rsidRPr="00210B11" w:rsidRDefault="00210B11" w:rsidP="005D4FAA">
      <w:pPr>
        <w:spacing w:line="240" w:lineRule="auto"/>
        <w:contextualSpacing/>
        <w:rPr>
          <w:lang w:val="ru-RU"/>
        </w:rPr>
      </w:pPr>
    </w:p>
    <w:p w:rsidR="00210B11" w:rsidRDefault="00210B11" w:rsidP="005D4FAA">
      <w:pPr>
        <w:spacing w:line="240" w:lineRule="auto"/>
        <w:contextualSpacing/>
      </w:pPr>
    </w:p>
    <w:p w:rsidR="0018347F" w:rsidRDefault="0018347F" w:rsidP="005D4FA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44529" w:rsidRPr="0091652C" w:rsidRDefault="00644529" w:rsidP="005D4FAA">
      <w:pPr>
        <w:spacing w:after="0" w:line="240" w:lineRule="auto"/>
        <w:contextualSpacing/>
        <w:jc w:val="both"/>
        <w:rPr>
          <w:rFonts w:ascii="Times New Roman" w:eastAsiaTheme="minorHAnsi" w:hAnsi="Times New Roman"/>
          <w:lang w:val="ru-RU"/>
        </w:rPr>
      </w:pPr>
    </w:p>
    <w:p w:rsidR="006F6CAA" w:rsidRDefault="006F6CAA" w:rsidP="002754F1">
      <w:pPr>
        <w:spacing w:after="0" w:line="240" w:lineRule="auto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754F1">
      <w:pPr>
        <w:spacing w:after="0" w:line="240" w:lineRule="auto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754F1">
      <w:pPr>
        <w:spacing w:after="0" w:line="240" w:lineRule="auto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754F1">
      <w:pPr>
        <w:spacing w:after="0" w:line="240" w:lineRule="auto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754F1">
      <w:pPr>
        <w:spacing w:after="0" w:line="240" w:lineRule="auto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754F1">
      <w:pPr>
        <w:spacing w:after="0" w:line="240" w:lineRule="auto"/>
        <w:rPr>
          <w:rFonts w:ascii="Times New Roman" w:hAnsi="Times New Roman"/>
          <w:b/>
          <w:bCs/>
          <w:u w:val="single"/>
          <w:lang w:val="ru-RU"/>
        </w:rPr>
      </w:pPr>
    </w:p>
    <w:p w:rsidR="00FC4784" w:rsidRPr="002754F1" w:rsidRDefault="00FC4784" w:rsidP="002754F1">
      <w:pPr>
        <w:spacing w:after="0" w:line="240" w:lineRule="auto"/>
        <w:rPr>
          <w:rFonts w:ascii="Times New Roman" w:eastAsiaTheme="minorHAnsi" w:hAnsi="Times New Roman"/>
          <w:lang w:val="ru-RU"/>
        </w:rPr>
      </w:pPr>
      <w:r w:rsidRPr="0091652C">
        <w:rPr>
          <w:rFonts w:ascii="Times New Roman" w:hAnsi="Times New Roman"/>
          <w:b/>
          <w:bCs/>
          <w:u w:val="single"/>
          <w:lang w:val="ru-RU"/>
        </w:rPr>
        <w:t>В</w:t>
      </w:r>
      <w:r w:rsidR="002754F1">
        <w:rPr>
          <w:rFonts w:ascii="Times New Roman" w:hAnsi="Times New Roman"/>
          <w:b/>
          <w:bCs/>
          <w:u w:val="single"/>
          <w:lang w:val="ru-RU"/>
        </w:rPr>
        <w:t xml:space="preserve"> структуру раз</w:t>
      </w:r>
      <w:r w:rsidR="009431C7" w:rsidRPr="0091652C">
        <w:rPr>
          <w:rFonts w:ascii="Times New Roman" w:hAnsi="Times New Roman"/>
          <w:b/>
          <w:bCs/>
          <w:u w:val="single"/>
          <w:lang w:val="ru-RU"/>
        </w:rPr>
        <w:t>вивающей среды ДОУ</w:t>
      </w:r>
      <w:r w:rsidRPr="0091652C">
        <w:rPr>
          <w:rFonts w:ascii="Times New Roman" w:hAnsi="Times New Roman"/>
          <w:b/>
          <w:bCs/>
          <w:u w:val="single"/>
          <w:lang w:val="ru-RU"/>
        </w:rPr>
        <w:t xml:space="preserve"> входят:</w:t>
      </w:r>
    </w:p>
    <w:p w:rsidR="00ED1E70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 xml:space="preserve">- 6 групповых ячеек (в каждой имеется спальня, игровая, туалет, раздаточная, раздевалка). </w:t>
      </w:r>
      <w:proofErr w:type="gramStart"/>
      <w:r w:rsidRPr="0091652C">
        <w:rPr>
          <w:rFonts w:ascii="Times New Roman" w:hAnsi="Times New Roman"/>
          <w:lang w:val="ru-RU"/>
        </w:rPr>
        <w:t>Гибкое зонирование предметно-игровой среды осуществляется путем разделения помещения на центры (зоны) деятельности детей (учебная и игровая зона), а также центры – речевой, музыкальный, театрализованный, спортивный, эксперимента</w:t>
      </w:r>
      <w:r w:rsidR="00ED1E70" w:rsidRPr="0091652C">
        <w:rPr>
          <w:rFonts w:ascii="Times New Roman" w:hAnsi="Times New Roman"/>
          <w:lang w:val="ru-RU"/>
        </w:rPr>
        <w:t>льный, творчества, мини-музей);</w:t>
      </w:r>
      <w:proofErr w:type="gramEnd"/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 музыкально</w:t>
      </w:r>
      <w:r w:rsidR="009431C7" w:rsidRPr="0091652C">
        <w:rPr>
          <w:rFonts w:ascii="Times New Roman" w:hAnsi="Times New Roman"/>
          <w:lang w:val="ru-RU"/>
        </w:rPr>
        <w:t xml:space="preserve"> </w:t>
      </w:r>
      <w:r w:rsidRPr="0091652C">
        <w:rPr>
          <w:rFonts w:ascii="Times New Roman" w:hAnsi="Times New Roman"/>
          <w:lang w:val="ru-RU"/>
        </w:rPr>
        <w:t>-</w:t>
      </w:r>
      <w:r w:rsidR="009431C7" w:rsidRPr="0091652C">
        <w:rPr>
          <w:rFonts w:ascii="Times New Roman" w:hAnsi="Times New Roman"/>
          <w:lang w:val="ru-RU"/>
        </w:rPr>
        <w:t xml:space="preserve"> </w:t>
      </w:r>
      <w:r w:rsidRPr="0091652C">
        <w:rPr>
          <w:rFonts w:ascii="Times New Roman" w:hAnsi="Times New Roman"/>
          <w:lang w:val="ru-RU"/>
        </w:rPr>
        <w:t>физкультурный зал;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 методический кабинет;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-интерьер детского сада (наглядная информация, экспозиции детских работ, выставки, фото галерея);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 физкультурные мини - площадки на улице;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 территория детского сада (оборудование для игр на прогулочных площадках).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Расположение игрового и спортивного оборудования отвечает требованиям техники безопасности, принципам функционального комфорта, позволяет детям свободно перемещаться.</w:t>
      </w:r>
    </w:p>
    <w:p w:rsidR="00FC4784" w:rsidRPr="0091652C" w:rsidRDefault="00FC4784" w:rsidP="005D4FA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25462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b/>
          <w:bCs/>
          <w:u w:val="single"/>
          <w:lang w:val="ru-RU"/>
        </w:rPr>
        <w:t>Основные формы организации образовательного процесса</w:t>
      </w:r>
      <w:r w:rsidRPr="0091652C">
        <w:rPr>
          <w:rFonts w:ascii="Times New Roman" w:hAnsi="Times New Roman"/>
          <w:lang w:val="ru-RU"/>
        </w:rPr>
        <w:t xml:space="preserve"> в учреждении: фронтальные, подгрупповые и индивидуальные формы организованной образовательной деятельности, предпочтение отдается игровым</w:t>
      </w:r>
      <w:r w:rsidR="00D4476B" w:rsidRPr="0091652C">
        <w:rPr>
          <w:rFonts w:ascii="Times New Roman" w:hAnsi="Times New Roman"/>
          <w:lang w:val="ru-RU"/>
        </w:rPr>
        <w:t xml:space="preserve"> методам воспитания и обучения.</w:t>
      </w:r>
      <w:r w:rsidR="00125462" w:rsidRPr="0091652C">
        <w:rPr>
          <w:rFonts w:ascii="Times New Roman" w:hAnsi="Times New Roman"/>
        </w:rPr>
        <w:t>   </w:t>
      </w:r>
      <w:r w:rsidR="00125462" w:rsidRPr="0091652C">
        <w:rPr>
          <w:rFonts w:ascii="Times New Roman" w:hAnsi="Times New Roman"/>
          <w:lang w:val="ru-RU"/>
        </w:rPr>
        <w:t xml:space="preserve">Воспитатели и специалисты стремятся создать в группах условия для полноценного развития каждого ребенка. В каждой группе имеется необходимая методическая и справочная литература, методические материалы и рекомендации, дидактические, наглядные материалы, аудио и </w:t>
      </w:r>
      <w:proofErr w:type="gramStart"/>
      <w:r w:rsidR="00125462" w:rsidRPr="0091652C">
        <w:rPr>
          <w:rFonts w:ascii="Times New Roman" w:hAnsi="Times New Roman"/>
          <w:lang w:val="ru-RU"/>
        </w:rPr>
        <w:t>видео записи</w:t>
      </w:r>
      <w:proofErr w:type="gramEnd"/>
      <w:r w:rsidR="00125462" w:rsidRPr="0091652C">
        <w:rPr>
          <w:rFonts w:ascii="Times New Roman" w:hAnsi="Times New Roman"/>
          <w:lang w:val="ru-RU"/>
        </w:rPr>
        <w:t>, необходимая техника, информационные стенды. В текущем учебно</w:t>
      </w:r>
      <w:r w:rsidR="002F3E81" w:rsidRPr="0091652C">
        <w:rPr>
          <w:rFonts w:ascii="Times New Roman" w:hAnsi="Times New Roman"/>
          <w:lang w:val="ru-RU"/>
        </w:rPr>
        <w:t xml:space="preserve">м году частично заменены </w:t>
      </w:r>
      <w:r w:rsidR="00125462" w:rsidRPr="0091652C">
        <w:rPr>
          <w:rFonts w:ascii="Times New Roman" w:hAnsi="Times New Roman"/>
          <w:lang w:val="ru-RU"/>
        </w:rPr>
        <w:t>игровые пособия во всех группах. Для групп старшего дошкольного возраста закуплены развивающие игры - палочки Кьюизенера, и блоки Дьенеша.</w:t>
      </w:r>
    </w:p>
    <w:p w:rsidR="00D4476B" w:rsidRPr="0091652C" w:rsidRDefault="00D4476B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91652C">
        <w:rPr>
          <w:rFonts w:ascii="Times New Roman" w:hAnsi="Times New Roman"/>
          <w:b/>
          <w:bCs/>
          <w:u w:val="single"/>
          <w:lang w:val="ru-RU"/>
        </w:rPr>
        <w:t>Основополагающие принципы работы педагогов</w:t>
      </w:r>
      <w:r w:rsidRPr="0091652C">
        <w:rPr>
          <w:rFonts w:ascii="Times New Roman" w:hAnsi="Times New Roman"/>
          <w:u w:val="single"/>
          <w:lang w:val="ru-RU"/>
        </w:rPr>
        <w:t>: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 признание самооценки дошкольного детства, как важнейшего периода развития личности человека;</w:t>
      </w:r>
    </w:p>
    <w:p w:rsidR="00FC4784" w:rsidRPr="0091652C" w:rsidRDefault="00FC4784" w:rsidP="0091652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 обеспечение счастливого детства каждому ребенку, забота о его здоровье,</w:t>
      </w:r>
      <w:r w:rsidRPr="0091652C">
        <w:rPr>
          <w:rFonts w:ascii="Times New Roman" w:hAnsi="Times New Roman"/>
        </w:rPr>
        <w:t> </w:t>
      </w:r>
      <w:r w:rsidRPr="0091652C">
        <w:rPr>
          <w:rFonts w:ascii="Times New Roman" w:hAnsi="Times New Roman"/>
          <w:lang w:val="ru-RU"/>
        </w:rPr>
        <w:t xml:space="preserve"> эмоциональном благополучии, своевременном всестороннем развитии;</w:t>
      </w:r>
    </w:p>
    <w:p w:rsidR="00C06B60" w:rsidRPr="00C06B60" w:rsidRDefault="00FC4784" w:rsidP="00C06B6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- создание в группах условий, обеспечивающих ребенку комфорт и защищенность, эмоциональное и психологическое благополучие, что в свою очередь является одним из необходимых условий воспитания общительного и доброжелательного ребенка, любознательного, инициативного, стремящегося к самостоятельности и творчеству.</w:t>
      </w:r>
    </w:p>
    <w:p w:rsidR="00C06B60" w:rsidRPr="0091652C" w:rsidRDefault="00C06B60" w:rsidP="0091652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032340" w:rsidRPr="0091652C" w:rsidRDefault="00032340" w:rsidP="000323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>К</w:t>
      </w:r>
      <w:r w:rsidRPr="0091652C">
        <w:rPr>
          <w:rFonts w:ascii="Times New Roman" w:hAnsi="Times New Roman"/>
          <w:b/>
          <w:bCs/>
          <w:u w:val="single"/>
          <w:lang w:val="ru-RU"/>
        </w:rPr>
        <w:t xml:space="preserve">омплектование: </w:t>
      </w:r>
    </w:p>
    <w:p w:rsidR="00032340" w:rsidRPr="0091652C" w:rsidRDefault="00032340" w:rsidP="00032340">
      <w:pPr>
        <w:spacing w:after="0" w:line="240" w:lineRule="auto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91652C">
        <w:rPr>
          <w:rFonts w:ascii="Times New Roman" w:hAnsi="Times New Roman"/>
          <w:lang w:val="ru-RU"/>
        </w:rPr>
        <w:t xml:space="preserve">Комплектование Учреждения будущими воспитанниками осуществляется в течение всего календарного года при наличии свободных мест. В Учреждение принимаются дети в возрасте от 1,6 лет до прекращения образовательных отношений. Список воспитанников </w:t>
      </w:r>
      <w:r w:rsidRPr="0091652C">
        <w:rPr>
          <w:rFonts w:ascii="Times New Roman" w:hAnsi="Times New Roman"/>
          <w:color w:val="000000"/>
          <w:lang w:val="ru-RU" w:eastAsia="ru-RU"/>
        </w:rPr>
        <w:t>утверждается соответствующим приказом заведующего.</w:t>
      </w:r>
      <w:r w:rsidRPr="0091652C">
        <w:rPr>
          <w:rFonts w:ascii="Times New Roman" w:hAnsi="Times New Roman"/>
          <w:lang w:val="ru-RU"/>
        </w:rPr>
        <w:t xml:space="preserve"> Организация образовательного процесса в Учреждении осуществляется в соответствии с рабочими образовательными программами и расписанием занятий. </w:t>
      </w:r>
    </w:p>
    <w:p w:rsidR="00032340" w:rsidRPr="0091652C" w:rsidRDefault="00032340" w:rsidP="0003234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 xml:space="preserve">Содержание дошкольного образования определяется общеобразовательной программой дошкольного образования, которая разрабатывается, </w:t>
      </w:r>
      <w:proofErr w:type="gramStart"/>
      <w:r w:rsidRPr="0091652C">
        <w:rPr>
          <w:rFonts w:ascii="Times New Roman" w:hAnsi="Times New Roman"/>
          <w:lang w:val="ru-RU"/>
        </w:rPr>
        <w:t>утверждается</w:t>
      </w:r>
      <w:proofErr w:type="gramEnd"/>
      <w:r w:rsidRPr="0091652C">
        <w:rPr>
          <w:rFonts w:ascii="Times New Roman" w:hAnsi="Times New Roman"/>
          <w:lang w:val="ru-RU"/>
        </w:rPr>
        <w:t xml:space="preserve"> и реализуются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32340" w:rsidRPr="0091652C" w:rsidRDefault="00032340" w:rsidP="0003234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Отбор образовательных учебных программ, их адаптация к задачам Учреждения, разработка новых программ, включая авторские, осуществляется педагогическим советом и под его руководством.</w:t>
      </w:r>
    </w:p>
    <w:p w:rsidR="00032340" w:rsidRPr="0091652C" w:rsidRDefault="00032340" w:rsidP="0003234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lang w:val="ru-RU"/>
        </w:rPr>
      </w:pPr>
      <w:r w:rsidRPr="0091652C">
        <w:rPr>
          <w:rFonts w:ascii="Times New Roman" w:hAnsi="Times New Roman"/>
          <w:lang w:val="ru-RU"/>
        </w:rPr>
        <w:t>Учебный план рассматривается педагогическим советом, утверждается приказом  руководителя  Учреждения и регламентируется расписанием занятий.</w:t>
      </w:r>
    </w:p>
    <w:p w:rsidR="00032340" w:rsidRPr="0091652C" w:rsidRDefault="00032340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color w:val="000000"/>
          <w:lang w:val="ru-RU" w:eastAsia="ru-RU"/>
        </w:rPr>
        <w:t>В группе комбинированной направленности осуществляется совместное образование здоровых воспитанников и воспитанников с ограниченными</w:t>
      </w:r>
      <w:r w:rsidRPr="0091652C">
        <w:rPr>
          <w:rFonts w:ascii="Times New Roman" w:hAnsi="Times New Roman"/>
          <w:color w:val="000000"/>
          <w:lang w:eastAsia="ru-RU"/>
        </w:rPr>
        <w:t> </w:t>
      </w:r>
      <w:r w:rsidRPr="0091652C">
        <w:rPr>
          <w:rFonts w:ascii="Times New Roman" w:hAnsi="Times New Roman"/>
          <w:color w:val="000000"/>
          <w:lang w:val="ru-RU" w:eastAsia="ru-RU"/>
        </w:rPr>
        <w:t xml:space="preserve"> возможностями здоровья.</w:t>
      </w:r>
    </w:p>
    <w:p w:rsidR="00032340" w:rsidRPr="0091652C" w:rsidRDefault="00032340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91652C">
        <w:rPr>
          <w:rFonts w:ascii="Times New Roman" w:hAnsi="Times New Roman"/>
          <w:lang w:val="ru-RU"/>
        </w:rPr>
        <w:t>В образовательном учреждении функционируют 6 групп - общая численн</w:t>
      </w:r>
      <w:r>
        <w:rPr>
          <w:rFonts w:ascii="Times New Roman" w:hAnsi="Times New Roman"/>
          <w:lang w:val="ru-RU"/>
        </w:rPr>
        <w:t>ость 133 ребенка</w:t>
      </w:r>
      <w:r w:rsidRPr="0091652C">
        <w:rPr>
          <w:rFonts w:ascii="Times New Roman" w:hAnsi="Times New Roman"/>
          <w:lang w:val="ru-RU"/>
        </w:rPr>
        <w:t>.</w:t>
      </w:r>
      <w:r w:rsidRPr="0091652C">
        <w:rPr>
          <w:rFonts w:ascii="Times New Roman" w:hAnsi="Times New Roman"/>
          <w:color w:val="000000"/>
          <w:lang w:val="ru-RU" w:eastAsia="ru-RU"/>
        </w:rPr>
        <w:t xml:space="preserve"> Проектная наполняемость учреждения – 140 детей. Возраст воспитанников – от 1,6 до 7 лет.</w:t>
      </w:r>
    </w:p>
    <w:p w:rsidR="006F6CAA" w:rsidRDefault="006F6CA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6F6CAA" w:rsidRDefault="006F6CA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6F6CAA" w:rsidRDefault="006F6CA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6F6CAA" w:rsidRDefault="006F6CA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6F6CAA" w:rsidRDefault="006F6CA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6F6CAA" w:rsidRDefault="006F6CA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6F6CAA" w:rsidRDefault="006F6CA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032340" w:rsidRPr="0091652C" w:rsidRDefault="00E4477A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На 01 сентября 2016</w:t>
      </w:r>
      <w:r w:rsidR="00032340" w:rsidRPr="0091652C">
        <w:rPr>
          <w:rFonts w:ascii="Times New Roman" w:hAnsi="Times New Roman"/>
          <w:color w:val="000000"/>
          <w:lang w:val="ru-RU" w:eastAsia="ru-RU"/>
        </w:rPr>
        <w:t xml:space="preserve"> года в Учреждении функционировали группы </w:t>
      </w:r>
      <w:r w:rsidR="00032340" w:rsidRPr="0091652C">
        <w:rPr>
          <w:rFonts w:ascii="Times New Roman" w:hAnsi="Times New Roman"/>
          <w:color w:val="000000"/>
          <w:lang w:eastAsia="ru-RU"/>
        </w:rPr>
        <w:t> </w:t>
      </w:r>
      <w:r w:rsidR="00032340" w:rsidRPr="0091652C">
        <w:rPr>
          <w:rFonts w:ascii="Times New Roman" w:hAnsi="Times New Roman"/>
          <w:color w:val="000000"/>
          <w:lang w:val="ru-RU" w:eastAsia="ru-RU"/>
        </w:rPr>
        <w:t>общеразвивающей и комбинированной направленности:</w:t>
      </w:r>
    </w:p>
    <w:p w:rsidR="00032340" w:rsidRPr="0091652C" w:rsidRDefault="00032340" w:rsidP="00032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  <w:gridCol w:w="3330"/>
        <w:gridCol w:w="3561"/>
        <w:gridCol w:w="5529"/>
      </w:tblGrid>
      <w:tr w:rsidR="00032340" w:rsidRPr="0091652C" w:rsidTr="00373B30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Группы</w:t>
            </w:r>
            <w:proofErr w:type="spell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  <w:proofErr w:type="spellEnd"/>
            <w:r w:rsidRPr="009165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групп</w:t>
            </w:r>
            <w:proofErr w:type="spellEnd"/>
          </w:p>
        </w:tc>
        <w:tc>
          <w:tcPr>
            <w:tcW w:w="9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  <w:proofErr w:type="spellEnd"/>
            <w:r w:rsidRPr="009165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воспитанников</w:t>
            </w:r>
            <w:proofErr w:type="spellEnd"/>
          </w:p>
        </w:tc>
      </w:tr>
      <w:tr w:rsidR="00032340" w:rsidRPr="0091652C" w:rsidTr="00373B30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165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Группы</w:t>
            </w:r>
            <w:proofErr w:type="spellEnd"/>
            <w:r w:rsidRPr="009165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165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общеразвивающей</w:t>
            </w:r>
            <w:proofErr w:type="spellEnd"/>
            <w:r w:rsidRPr="009165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165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направленности</w:t>
            </w:r>
            <w:proofErr w:type="spellEnd"/>
          </w:p>
        </w:tc>
      </w:tr>
      <w:tr w:rsidR="00032340" w:rsidRPr="0091652C" w:rsidTr="00373B30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652C">
              <w:rPr>
                <w:rFonts w:ascii="Times New Roman" w:hAnsi="Times New Roman"/>
                <w:color w:val="000000"/>
                <w:lang w:val="ru-RU" w:eastAsia="ru-RU"/>
              </w:rPr>
              <w:t>№1 (вторая группа раннего возраста)</w:t>
            </w: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340" w:rsidRPr="008E0D2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340" w:rsidRPr="008E0D2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</w:p>
        </w:tc>
      </w:tr>
      <w:tr w:rsidR="00032340" w:rsidRPr="0091652C" w:rsidTr="00373B30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652C">
              <w:rPr>
                <w:rFonts w:ascii="Times New Roman" w:hAnsi="Times New Roman"/>
                <w:color w:val="000000"/>
                <w:lang w:val="ru-RU" w:eastAsia="ru-RU"/>
              </w:rPr>
              <w:t>№2 (</w:t>
            </w:r>
            <w:r w:rsidRPr="0091652C">
              <w:rPr>
                <w:rFonts w:ascii="Times New Roman" w:hAnsi="Times New Roman"/>
                <w:color w:val="000000"/>
                <w:lang w:eastAsia="ru-RU"/>
              </w:rPr>
              <w:t>I</w:t>
            </w:r>
            <w:r w:rsidRPr="0091652C">
              <w:rPr>
                <w:rFonts w:ascii="Times New Roman" w:hAnsi="Times New Roman"/>
                <w:color w:val="000000"/>
                <w:lang w:val="ru-RU" w:eastAsia="ru-RU"/>
              </w:rPr>
              <w:t xml:space="preserve"> младшая)</w:t>
            </w: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483F5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0</w:t>
            </w:r>
          </w:p>
        </w:tc>
      </w:tr>
      <w:tr w:rsidR="00032340" w:rsidRPr="0091652C" w:rsidTr="00373B30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340" w:rsidRPr="008E0D2D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№3 (</w:t>
            </w:r>
            <w:r w:rsidRPr="0091652C">
              <w:rPr>
                <w:rFonts w:ascii="Times New Roman" w:hAnsi="Times New Roman"/>
                <w:color w:val="000000"/>
                <w:lang w:eastAsia="ru-RU"/>
              </w:rPr>
              <w:t xml:space="preserve">II </w:t>
            </w: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младшая</w:t>
            </w:r>
            <w:proofErr w:type="spellEnd"/>
            <w:r w:rsidRPr="00916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340" w:rsidRPr="008E0D2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340" w:rsidRPr="008E0D2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24</w:t>
            </w:r>
          </w:p>
        </w:tc>
      </w:tr>
      <w:tr w:rsidR="00032340" w:rsidRPr="0091652C" w:rsidTr="00373B30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 xml:space="preserve">№4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(средняя</w:t>
            </w:r>
            <w:r w:rsidRPr="00916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483F5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0</w:t>
            </w:r>
          </w:p>
        </w:tc>
      </w:tr>
      <w:tr w:rsidR="00032340" w:rsidRPr="0091652C" w:rsidTr="00373B30">
        <w:trPr>
          <w:trHeight w:hRule="exact" w:val="398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№5 (</w:t>
            </w: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старшая</w:t>
            </w:r>
            <w:proofErr w:type="spellEnd"/>
            <w:r w:rsidRPr="00916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483F5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032340" w:rsidRPr="0091652C" w:rsidTr="00373B30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40" w:rsidRPr="0091652C" w:rsidTr="00373B30">
        <w:trPr>
          <w:trHeight w:val="391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№6 (</w:t>
            </w: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подготовительная</w:t>
            </w:r>
            <w:proofErr w:type="spellEnd"/>
            <w:r w:rsidRPr="0091652C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483F5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</w:tr>
      <w:tr w:rsidR="00032340" w:rsidRPr="0091652C" w:rsidTr="00373B30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40" w:rsidRPr="0091652C" w:rsidTr="00373B30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1652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  <w:proofErr w:type="spellEnd"/>
            <w:r w:rsidRPr="0091652C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6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91652C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340" w:rsidRPr="00483F5D" w:rsidRDefault="00032340" w:rsidP="0037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652C">
              <w:rPr>
                <w:rFonts w:ascii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</w:tbl>
    <w:p w:rsidR="00210B11" w:rsidRPr="0091652C" w:rsidRDefault="00210B11" w:rsidP="00210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6F6CAA" w:rsidRDefault="006F6CA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</w:p>
    <w:p w:rsidR="008F6457" w:rsidRDefault="008F6457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b/>
          <w:u w:val="single"/>
          <w:lang w:val="ru-RU"/>
        </w:rPr>
      </w:pPr>
      <w:r w:rsidRPr="0091652C">
        <w:rPr>
          <w:rFonts w:ascii="Times New Roman" w:eastAsiaTheme="minorHAnsi" w:hAnsi="Times New Roman"/>
          <w:b/>
          <w:u w:val="single"/>
          <w:lang w:val="ru-RU"/>
        </w:rPr>
        <w:t xml:space="preserve">Анализ кадрового состава детского сада </w:t>
      </w:r>
      <w:r w:rsidR="002F3E81" w:rsidRPr="0091652C">
        <w:rPr>
          <w:rFonts w:ascii="Times New Roman" w:eastAsiaTheme="minorHAnsi" w:hAnsi="Times New Roman"/>
          <w:b/>
          <w:u w:val="single"/>
          <w:lang w:val="ru-RU"/>
        </w:rPr>
        <w:t>представлен в следующем виде</w:t>
      </w:r>
      <w:proofErr w:type="gramStart"/>
      <w:r w:rsidR="002F3E81" w:rsidRPr="0091652C">
        <w:rPr>
          <w:rFonts w:ascii="Times New Roman" w:eastAsiaTheme="minorHAnsi" w:hAnsi="Times New Roman"/>
          <w:b/>
          <w:u w:val="single"/>
          <w:lang w:val="ru-RU"/>
        </w:rPr>
        <w:t xml:space="preserve"> Т</w:t>
      </w:r>
      <w:proofErr w:type="gramEnd"/>
      <w:r w:rsidR="002F3E81" w:rsidRPr="0091652C">
        <w:rPr>
          <w:rFonts w:ascii="Times New Roman" w:eastAsiaTheme="minorHAnsi" w:hAnsi="Times New Roman"/>
          <w:b/>
          <w:u w:val="single"/>
          <w:lang w:val="ru-RU"/>
        </w:rPr>
        <w:t>абл. 1.</w:t>
      </w:r>
    </w:p>
    <w:p w:rsidR="00E4477A" w:rsidRPr="0091652C" w:rsidRDefault="00E4477A" w:rsidP="00C06B60">
      <w:pPr>
        <w:spacing w:after="0" w:line="240" w:lineRule="auto"/>
        <w:ind w:left="284" w:firstLine="283"/>
        <w:jc w:val="both"/>
        <w:rPr>
          <w:rFonts w:ascii="Times New Roman" w:eastAsiaTheme="minorHAnsi" w:hAnsi="Times New Roman"/>
          <w:lang w:val="ru-RU"/>
        </w:rPr>
      </w:pPr>
    </w:p>
    <w:p w:rsidR="008F6457" w:rsidRPr="0091652C" w:rsidRDefault="00C06B60" w:rsidP="00C06B6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lang w:val="ru-RU"/>
        </w:rPr>
      </w:pPr>
      <w:r>
        <w:rPr>
          <w:rFonts w:ascii="Times New Roman" w:eastAsiaTheme="minorHAnsi" w:hAnsi="Times New Roman"/>
          <w:i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8F6457" w:rsidRPr="0091652C">
        <w:rPr>
          <w:rFonts w:ascii="Times New Roman" w:eastAsiaTheme="minorHAnsi" w:hAnsi="Times New Roman"/>
          <w:i/>
          <w:lang w:val="ru-RU"/>
        </w:rPr>
        <w:t>Таблица 1</w:t>
      </w:r>
    </w:p>
    <w:tbl>
      <w:tblPr>
        <w:tblStyle w:val="12"/>
        <w:tblW w:w="10461" w:type="dxa"/>
        <w:tblLayout w:type="fixed"/>
        <w:tblLook w:val="04A0"/>
      </w:tblPr>
      <w:tblGrid>
        <w:gridCol w:w="2523"/>
        <w:gridCol w:w="2268"/>
        <w:gridCol w:w="1843"/>
        <w:gridCol w:w="1559"/>
        <w:gridCol w:w="2268"/>
      </w:tblGrid>
      <w:tr w:rsidR="008F6457" w:rsidRPr="0091652C" w:rsidTr="002943CB">
        <w:trPr>
          <w:trHeight w:val="469"/>
        </w:trPr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ФИО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Должность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ind w:firstLine="24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Образование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ind w:firstLine="6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Категория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Педагогический стаж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Гурбан В.И.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ind w:firstLine="709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1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24</w:t>
            </w:r>
            <w:r w:rsidR="008F6457" w:rsidRPr="0091652C">
              <w:rPr>
                <w:rFonts w:ascii="Times New Roman" w:eastAsiaTheme="minorHAnsi" w:hAnsi="Times New Roman"/>
                <w:lang w:val="ru-RU"/>
              </w:rPr>
              <w:t>года</w:t>
            </w:r>
          </w:p>
        </w:tc>
      </w:tr>
      <w:tr w:rsidR="008F6457" w:rsidRPr="0091652C" w:rsidTr="002943CB">
        <w:trPr>
          <w:trHeight w:val="557"/>
        </w:trPr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Горянская Н.</w:t>
            </w:r>
            <w:proofErr w:type="gramStart"/>
            <w:r w:rsidRPr="0091652C">
              <w:rPr>
                <w:rFonts w:ascii="Times New Roman" w:eastAsiaTheme="minorHAnsi" w:hAnsi="Times New Roman"/>
                <w:lang w:val="ru-RU"/>
              </w:rPr>
              <w:t>П</w:t>
            </w:r>
            <w:proofErr w:type="gramEnd"/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ind w:firstLine="709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нет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5 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Демченко Е.А.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 xml:space="preserve">Высшее 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ind w:firstLine="709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1</w:t>
            </w:r>
          </w:p>
        </w:tc>
        <w:tc>
          <w:tcPr>
            <w:tcW w:w="2268" w:type="dxa"/>
          </w:tcPr>
          <w:p w:rsidR="008F6457" w:rsidRPr="0091652C" w:rsidRDefault="00BE295A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="00C06B60">
              <w:rPr>
                <w:rFonts w:ascii="Times New Roman" w:eastAsiaTheme="minorHAnsi" w:hAnsi="Times New Roman"/>
                <w:lang w:val="ru-RU"/>
              </w:rPr>
              <w:t>12</w:t>
            </w:r>
            <w:r w:rsidRPr="0091652C">
              <w:rPr>
                <w:rFonts w:ascii="Times New Roman" w:eastAsiaTheme="minorHAnsi" w:hAnsi="Times New Roman"/>
                <w:lang w:val="ru-RU"/>
              </w:rPr>
              <w:t>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Зелезинская Е.В.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91652C" w:rsidRDefault="008F6457" w:rsidP="00C06B60">
            <w:pPr>
              <w:spacing w:line="240" w:lineRule="auto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36лет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Климова И.С.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91652C" w:rsidRDefault="008F6457" w:rsidP="002943CB">
            <w:pPr>
              <w:spacing w:line="240" w:lineRule="auto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нет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 5лет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Пономарёва Г.М.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ind w:firstLine="709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1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="00C06B60">
              <w:rPr>
                <w:rFonts w:ascii="Times New Roman" w:eastAsiaTheme="minorHAnsi" w:hAnsi="Times New Roman"/>
                <w:lang w:val="ru-RU"/>
              </w:rPr>
              <w:t>15лет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Уланова И. В.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91652C" w:rsidRDefault="00C06B60" w:rsidP="00C06B60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14</w:t>
            </w:r>
            <w:r w:rsidR="008F6457" w:rsidRPr="0091652C">
              <w:rPr>
                <w:rFonts w:ascii="Times New Roman" w:eastAsiaTheme="minorHAnsi" w:hAnsi="Times New Roman"/>
                <w:lang w:val="ru-RU"/>
              </w:rPr>
              <w:t>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Шеповалова Г.М.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соответствие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8</w:t>
            </w:r>
            <w:r w:rsidR="008F6457" w:rsidRPr="0091652C">
              <w:rPr>
                <w:rFonts w:ascii="Times New Roman" w:eastAsiaTheme="minorHAnsi" w:hAnsi="Times New Roman"/>
                <w:lang w:val="ru-RU"/>
              </w:rPr>
              <w:t>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Пшеничная Л.А.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36</w:t>
            </w:r>
            <w:r w:rsidR="008F6457" w:rsidRPr="0091652C">
              <w:rPr>
                <w:rFonts w:ascii="Times New Roman" w:eastAsiaTheme="minorHAnsi" w:hAnsi="Times New Roman"/>
                <w:lang w:val="ru-RU"/>
              </w:rPr>
              <w:t>лет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Кравченко С.С.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Музыкальный руководитель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91652C" w:rsidRDefault="008F6457" w:rsidP="00C06B60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соответствие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24 года</w:t>
            </w:r>
          </w:p>
        </w:tc>
      </w:tr>
      <w:tr w:rsidR="008F6457" w:rsidRPr="0091652C" w:rsidTr="00C06B60">
        <w:tc>
          <w:tcPr>
            <w:tcW w:w="2523" w:type="dxa"/>
          </w:tcPr>
          <w:p w:rsidR="008F6457" w:rsidRPr="0091652C" w:rsidRDefault="008F6457" w:rsidP="0091652C">
            <w:pPr>
              <w:spacing w:line="240" w:lineRule="auto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Чернова А.А.</w:t>
            </w:r>
          </w:p>
        </w:tc>
        <w:tc>
          <w:tcPr>
            <w:tcW w:w="2268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91652C" w:rsidRDefault="008F6457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91652C" w:rsidRDefault="008F6457" w:rsidP="0091652C">
            <w:pPr>
              <w:spacing w:line="240" w:lineRule="auto"/>
              <w:ind w:firstLine="709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1652C">
              <w:rPr>
                <w:rFonts w:ascii="Times New Roman" w:eastAsiaTheme="minorHAnsi" w:hAnsi="Times New Roman"/>
                <w:lang w:val="ru-RU"/>
              </w:rPr>
              <w:t>нет</w:t>
            </w:r>
          </w:p>
        </w:tc>
        <w:tc>
          <w:tcPr>
            <w:tcW w:w="2268" w:type="dxa"/>
          </w:tcPr>
          <w:p w:rsidR="008F6457" w:rsidRPr="0091652C" w:rsidRDefault="00C06B60" w:rsidP="0091652C">
            <w:pPr>
              <w:spacing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6</w:t>
            </w:r>
            <w:r w:rsidR="008F6457" w:rsidRPr="0091652C">
              <w:rPr>
                <w:rFonts w:ascii="Times New Roman" w:eastAsiaTheme="minorHAnsi" w:hAnsi="Times New Roman"/>
                <w:lang w:val="ru-RU"/>
              </w:rPr>
              <w:t>лет</w:t>
            </w:r>
          </w:p>
        </w:tc>
      </w:tr>
    </w:tbl>
    <w:p w:rsidR="00D4476B" w:rsidRPr="0091652C" w:rsidRDefault="008F6457" w:rsidP="0091652C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  <w:r w:rsidRPr="0091652C">
        <w:rPr>
          <w:rFonts w:ascii="Times New Roman" w:eastAsiaTheme="minorHAnsi" w:hAnsi="Times New Roman"/>
          <w:lang w:val="ru-RU"/>
        </w:rPr>
        <w:t xml:space="preserve"> </w:t>
      </w:r>
    </w:p>
    <w:p w:rsidR="00210B11" w:rsidRDefault="00210B11" w:rsidP="002943CB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210B11" w:rsidRPr="00503A80" w:rsidRDefault="00210B11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503A80">
        <w:rPr>
          <w:rFonts w:ascii="Times New Roman" w:hAnsi="Times New Roman"/>
          <w:b/>
          <w:bCs/>
          <w:lang w:val="ru-RU"/>
        </w:rPr>
        <w:t>Банк данных по педагогическим кадрам МДОУ №2 «Амурчонок»</w:t>
      </w:r>
    </w:p>
    <w:p w:rsidR="00210B11" w:rsidRPr="00503A80" w:rsidRDefault="00210B11" w:rsidP="00210B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503A80">
        <w:rPr>
          <w:rFonts w:ascii="Times New Roman" w:hAnsi="Times New Roman"/>
          <w:b/>
          <w:bCs/>
          <w:lang w:val="ru-RU"/>
        </w:rPr>
        <w:t>на 2016-2017учебный год</w:t>
      </w:r>
    </w:p>
    <w:p w:rsidR="00210B11" w:rsidRPr="00503A80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117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2268"/>
        <w:gridCol w:w="1418"/>
        <w:gridCol w:w="2126"/>
        <w:gridCol w:w="1134"/>
        <w:gridCol w:w="822"/>
        <w:gridCol w:w="1134"/>
        <w:gridCol w:w="1134"/>
      </w:tblGrid>
      <w:tr w:rsidR="00210B11" w:rsidRPr="00503A80" w:rsidTr="002517B9"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Общее количество педагогов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Образование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 xml:space="preserve">Аттестационная  </w:t>
            </w:r>
          </w:p>
          <w:p w:rsidR="00210B11" w:rsidRPr="00503A80" w:rsidRDefault="00210B11" w:rsidP="00210B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категория</w:t>
            </w:r>
          </w:p>
        </w:tc>
      </w:tr>
      <w:tr w:rsidR="00210B11" w:rsidRPr="00503A80" w:rsidTr="002517B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03A80" w:rsidRDefault="00210B11" w:rsidP="00210B1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воспитатели</w:t>
            </w:r>
          </w:p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специалисты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средне -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высшая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517B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нет</w:t>
            </w:r>
          </w:p>
        </w:tc>
      </w:tr>
      <w:tr w:rsidR="00210B11" w:rsidRPr="00503A80" w:rsidTr="002517B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</w:tr>
    </w:tbl>
    <w:p w:rsidR="00210B11" w:rsidRPr="00503A80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210B11" w:rsidRPr="00503A80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503A80">
        <w:rPr>
          <w:rFonts w:ascii="Times New Roman" w:hAnsi="Times New Roman"/>
          <w:b/>
          <w:bCs/>
          <w:lang w:val="ru-RU"/>
        </w:rPr>
        <w:t>2 воспитателя учатся  в высшем учебном заведении</w:t>
      </w:r>
    </w:p>
    <w:p w:rsidR="00210B11" w:rsidRPr="00503A80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3260"/>
        <w:gridCol w:w="4678"/>
      </w:tblGrid>
      <w:tr w:rsidR="00210B11" w:rsidRPr="00503A80" w:rsidTr="00210B1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Возрастной состав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Педагогический стаж</w:t>
            </w:r>
          </w:p>
        </w:tc>
      </w:tr>
      <w:tr w:rsidR="00210B11" w:rsidRPr="00503A80" w:rsidTr="00210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 xml:space="preserve">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количество</w:t>
            </w:r>
          </w:p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 xml:space="preserve">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количество</w:t>
            </w:r>
          </w:p>
          <w:p w:rsidR="00210B11" w:rsidRPr="00503A80" w:rsidRDefault="00210B11" w:rsidP="00210B11">
            <w:pPr>
              <w:tabs>
                <w:tab w:val="left" w:pos="32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педагогов</w:t>
            </w:r>
            <w:r>
              <w:rPr>
                <w:rFonts w:ascii="Times New Roman" w:hAnsi="Times New Roman"/>
                <w:b/>
                <w:bCs/>
                <w:lang w:val="ru-RU"/>
              </w:rPr>
              <w:tab/>
            </w:r>
          </w:p>
        </w:tc>
      </w:tr>
      <w:tr w:rsidR="00210B11" w:rsidRPr="00503A80" w:rsidTr="00210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20-30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от 0 до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210B11" w:rsidRPr="00503A80" w:rsidTr="00210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30-40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от 5 до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</w:tr>
      <w:tr w:rsidR="00210B11" w:rsidRPr="00503A80" w:rsidTr="00210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40-50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от 10 до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</w:tr>
      <w:tr w:rsidR="00210B11" w:rsidRPr="00503A80" w:rsidTr="00210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50 и выше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от 15 до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1" w:rsidRPr="00503A80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03A80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</w:tr>
    </w:tbl>
    <w:p w:rsidR="00210B11" w:rsidRPr="00503A80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</w:p>
    <w:p w:rsidR="00210B11" w:rsidRDefault="00210B11" w:rsidP="00210B11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  <w:r w:rsidRPr="0091652C">
        <w:rPr>
          <w:rFonts w:ascii="Times New Roman" w:eastAsiaTheme="minorHAnsi" w:hAnsi="Times New Roman"/>
          <w:lang w:val="ru-RU"/>
        </w:rPr>
        <w:t>В</w:t>
      </w:r>
      <w:r>
        <w:rPr>
          <w:rFonts w:ascii="Times New Roman" w:eastAsiaTheme="minorHAnsi" w:hAnsi="Times New Roman"/>
          <w:lang w:val="ru-RU"/>
        </w:rPr>
        <w:t xml:space="preserve"> ДОУ работают 3</w:t>
      </w:r>
      <w:r w:rsidRPr="0091652C">
        <w:rPr>
          <w:rFonts w:ascii="Times New Roman" w:eastAsiaTheme="minorHAnsi" w:hAnsi="Times New Roman"/>
          <w:lang w:val="ru-RU"/>
        </w:rPr>
        <w:t xml:space="preserve"> педагога с высше</w:t>
      </w:r>
      <w:r>
        <w:rPr>
          <w:rFonts w:ascii="Times New Roman" w:eastAsiaTheme="minorHAnsi" w:hAnsi="Times New Roman"/>
          <w:lang w:val="ru-RU"/>
        </w:rPr>
        <w:t>й квалификационной категорией, 3</w:t>
      </w:r>
      <w:r w:rsidRPr="0091652C">
        <w:rPr>
          <w:rFonts w:ascii="Times New Roman" w:eastAsiaTheme="minorHAnsi" w:hAnsi="Times New Roman"/>
          <w:lang w:val="ru-RU"/>
        </w:rPr>
        <w:t xml:space="preserve"> имеют перв</w:t>
      </w:r>
      <w:r>
        <w:rPr>
          <w:rFonts w:ascii="Times New Roman" w:eastAsiaTheme="minorHAnsi" w:hAnsi="Times New Roman"/>
          <w:lang w:val="ru-RU"/>
        </w:rPr>
        <w:t>ую квалификационную категорию, 2</w:t>
      </w:r>
      <w:r w:rsidRPr="0091652C">
        <w:rPr>
          <w:rFonts w:ascii="Times New Roman" w:eastAsiaTheme="minorHAnsi" w:hAnsi="Times New Roman"/>
          <w:lang w:val="ru-RU"/>
        </w:rPr>
        <w:t xml:space="preserve"> педагога имеют соответствие, 3 педагога не имеют категории. Это свидетельствует о высоком квалификационном уровне педагогического коллектива. В ДОО разработан план аттестации на пять лет, что обеспечит рост их профессионального мастерства и </w:t>
      </w:r>
      <w:r>
        <w:rPr>
          <w:rFonts w:ascii="Times New Roman" w:eastAsiaTheme="minorHAnsi" w:hAnsi="Times New Roman"/>
          <w:lang w:val="ru-RU"/>
        </w:rPr>
        <w:t xml:space="preserve"> саморазвития.</w:t>
      </w:r>
    </w:p>
    <w:p w:rsidR="002517B9" w:rsidRDefault="00210B11" w:rsidP="00210B11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  <w:r w:rsidRPr="0091652C">
        <w:rPr>
          <w:rFonts w:ascii="Times New Roman" w:eastAsiaTheme="minorHAnsi" w:hAnsi="Times New Roman"/>
          <w:lang w:val="ru-RU"/>
        </w:rPr>
        <w:t xml:space="preserve"> Важное направление работы с кадрами – организация повышения их квалификации. В ДОУ процесс повышения квалификации является целенаправленным, планомерным, в ДОУ разработан план повышения квалификации и мастерства педагогов на курсах повышения квалификации, на педсоветах – семинарах. Все педагоги обязаны проходить КПК каждые 3 года.</w:t>
      </w:r>
    </w:p>
    <w:p w:rsidR="00E4477A" w:rsidRDefault="00E4477A" w:rsidP="00210B11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</w:p>
    <w:p w:rsidR="00E4477A" w:rsidRPr="00B07C90" w:rsidRDefault="00E4477A" w:rsidP="00E4477A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        </w:t>
      </w:r>
      <w:r w:rsidRPr="00B07C90">
        <w:rPr>
          <w:rFonts w:ascii="Times New Roman" w:eastAsiaTheme="minorHAnsi" w:hAnsi="Times New Roman"/>
          <w:lang w:val="ru-RU"/>
        </w:rPr>
        <w:t xml:space="preserve">В целях повышения результативности своей работы педагоги учреждения систематически работают над повышением уровня самообразования, изучают новинки методической литературы, внедряют инновационные технологии в воспитательный процесс, делятся своим опытом работы с коллегами, при проведении открытых мероприятий. </w:t>
      </w:r>
    </w:p>
    <w:p w:rsidR="00E4477A" w:rsidRDefault="00E4477A" w:rsidP="00E4477A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       </w:t>
      </w:r>
      <w:r w:rsidRPr="00B07C90">
        <w:rPr>
          <w:rFonts w:ascii="Times New Roman" w:eastAsiaTheme="minorHAnsi" w:hAnsi="Times New Roman"/>
          <w:lang w:val="ru-RU"/>
        </w:rPr>
        <w:t>Результаты своего труда демонстрируют педаго</w:t>
      </w:r>
      <w:r>
        <w:rPr>
          <w:rFonts w:ascii="Times New Roman" w:eastAsiaTheme="minorHAnsi" w:hAnsi="Times New Roman"/>
          <w:lang w:val="ru-RU"/>
        </w:rPr>
        <w:t xml:space="preserve">ги </w:t>
      </w:r>
      <w:r w:rsidRPr="00B07C90">
        <w:rPr>
          <w:rFonts w:ascii="Times New Roman" w:eastAsiaTheme="minorHAnsi" w:hAnsi="Times New Roman"/>
          <w:lang w:val="ru-RU"/>
        </w:rPr>
        <w:t xml:space="preserve">Пономарёва Г.М., Климова И.С. выступали по диссеминации опыта  работы  на курсах повышения квалификации в ГАУ ДПО «АмИРО»:(2016-2017г). </w:t>
      </w:r>
      <w:r>
        <w:rPr>
          <w:rFonts w:ascii="Times New Roman" w:eastAsiaTheme="minorHAnsi" w:hAnsi="Times New Roman"/>
          <w:lang w:val="ru-RU"/>
        </w:rPr>
        <w:t xml:space="preserve">     </w:t>
      </w:r>
    </w:p>
    <w:p w:rsidR="00E4477A" w:rsidRPr="00B07C90" w:rsidRDefault="00E4477A" w:rsidP="00E4477A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       </w:t>
      </w:r>
      <w:r w:rsidRPr="00B07C90">
        <w:rPr>
          <w:rFonts w:ascii="Times New Roman" w:eastAsiaTheme="minorHAnsi" w:hAnsi="Times New Roman"/>
          <w:lang w:val="ru-RU"/>
        </w:rPr>
        <w:t>Педагоги Зелезинская Е.В., Пономарёва Г.М., Климова И.С. выступали на районных педагогических днях ДОУ  (2016г).</w:t>
      </w:r>
    </w:p>
    <w:p w:rsidR="00E4477A" w:rsidRDefault="00E4477A" w:rsidP="00E4477A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       </w:t>
      </w:r>
      <w:r w:rsidRPr="00B07C90">
        <w:rPr>
          <w:rFonts w:ascii="Times New Roman" w:eastAsiaTheme="minorHAnsi" w:hAnsi="Times New Roman"/>
          <w:lang w:val="ru-RU"/>
        </w:rPr>
        <w:t>В ДОУ организуются педагогические советы, круглые столы, консультации для воспитателей, деловые игры, семинары, семинары-практикумы, недели педагогического мастерства, мастер-классы.</w:t>
      </w:r>
      <w:r>
        <w:rPr>
          <w:rFonts w:ascii="Times New Roman" w:eastAsiaTheme="minorHAnsi" w:hAnsi="Times New Roman"/>
          <w:lang w:val="ru-RU"/>
        </w:rPr>
        <w:t xml:space="preserve"> </w:t>
      </w:r>
    </w:p>
    <w:p w:rsidR="00E4477A" w:rsidRPr="0091652C" w:rsidRDefault="00E4477A" w:rsidP="00E4477A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        </w:t>
      </w:r>
      <w:r w:rsidRPr="0091652C">
        <w:rPr>
          <w:rFonts w:ascii="Times New Roman" w:eastAsiaTheme="minorHAnsi" w:hAnsi="Times New Roman"/>
          <w:lang w:val="ru-RU"/>
        </w:rPr>
        <w:t>Педагоги ДОО реализуют в своей работе личностно-ориентированную модель взаимодействия с детьми и придерживаются демократического стиля общения с воспитанниками. Сложившаяся ситуация во взаимодействии актуальна и отвечает современным требованиям педагогической науки.</w:t>
      </w:r>
    </w:p>
    <w:p w:rsidR="00E4477A" w:rsidRPr="00503A80" w:rsidRDefault="00E4477A" w:rsidP="00E447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2517B9" w:rsidRDefault="002517B9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p w:rsidR="002517B9" w:rsidRPr="002517B9" w:rsidRDefault="002517B9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  <w:r w:rsidRPr="002517B9">
        <w:rPr>
          <w:rFonts w:ascii="Times New Roman" w:eastAsia="Calibri" w:hAnsi="Times New Roman"/>
          <w:b/>
          <w:lang w:val="ru-RU"/>
        </w:rPr>
        <w:t>Перспективный план повышения квалификации педагогами</w:t>
      </w:r>
    </w:p>
    <w:p w:rsidR="002517B9" w:rsidRPr="002517B9" w:rsidRDefault="002517B9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  <w:r w:rsidRPr="002517B9">
        <w:rPr>
          <w:rFonts w:ascii="Times New Roman" w:eastAsia="Calibri" w:hAnsi="Times New Roman"/>
          <w:b/>
          <w:lang w:val="ru-RU"/>
        </w:rPr>
        <w:t>МДОУ Поярковского детского сада №2 «Амурчонок» на 2016 - 2017 учебный год</w:t>
      </w:r>
    </w:p>
    <w:p w:rsidR="002517B9" w:rsidRPr="002517B9" w:rsidRDefault="002517B9" w:rsidP="002517B9">
      <w:pPr>
        <w:spacing w:after="0"/>
        <w:jc w:val="center"/>
        <w:rPr>
          <w:rFonts w:ascii="Times New Roman" w:eastAsia="Calibri" w:hAnsi="Times New Roman"/>
          <w:b/>
          <w:lang w:val="ru-RU"/>
        </w:rPr>
      </w:pPr>
    </w:p>
    <w:tbl>
      <w:tblPr>
        <w:tblStyle w:val="a3"/>
        <w:tblW w:w="15735" w:type="dxa"/>
        <w:tblLayout w:type="fixed"/>
        <w:tblLook w:val="04A0"/>
      </w:tblPr>
      <w:tblGrid>
        <w:gridCol w:w="515"/>
        <w:gridCol w:w="2003"/>
        <w:gridCol w:w="1168"/>
        <w:gridCol w:w="1276"/>
        <w:gridCol w:w="1275"/>
        <w:gridCol w:w="1985"/>
        <w:gridCol w:w="1843"/>
        <w:gridCol w:w="1134"/>
        <w:gridCol w:w="1207"/>
        <w:gridCol w:w="1202"/>
        <w:gridCol w:w="993"/>
        <w:gridCol w:w="1134"/>
      </w:tblGrid>
      <w:tr w:rsidR="002517B9" w:rsidRPr="002517B9" w:rsidTr="00B3011E">
        <w:trPr>
          <w:trHeight w:val="49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№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ФИО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 педагога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 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 Дата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Должность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Год окончания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учебного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заведения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Год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прохождения предыдущих курсов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Перспектива прохождения курсов по годам</w:t>
            </w:r>
          </w:p>
        </w:tc>
      </w:tr>
      <w:tr w:rsidR="002517B9" w:rsidRPr="002517B9" w:rsidTr="00B3011E">
        <w:trPr>
          <w:trHeight w:val="31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2020</w:t>
            </w: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Гурбан Вера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Ивановна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04.04.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спец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БПК №3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23. 06.1999г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Демченко Елена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26.10.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ГМУПК№2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21.07.1991г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БПГУ 26.05.2011г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2011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Зелезинская Елена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Васильевна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20.08.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спец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БПУ№3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02.07.1980г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2020</w:t>
            </w: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ПономареваГалина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Михайловна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26.07.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спец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БПУ№3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05.07.1988г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2012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Уланова Инесса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Васильевна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25.06.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спец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БПУ№3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23.06.1995г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2020</w:t>
            </w: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ШеповаловаГалина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Васильевна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21.03.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проф</w:t>
            </w:r>
            <w:proofErr w:type="gram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преподавначальн.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Благовещенский педагогический колледж №1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27. 06.1997г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учёба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Серга Надежда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Михайловна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06.06.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старший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вос-ль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спец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БПУ№3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27.12.1977г.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2012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2020</w:t>
            </w: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Пшеничная Лариса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Алексеевна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12.06.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инстр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физ</w:t>
            </w:r>
            <w:proofErr w:type="gram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 - 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спец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БПУ№3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04.07.1980г.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2011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2020</w:t>
            </w: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Кравченко Сергей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12.04.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муз рук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–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спец</w:t>
            </w:r>
            <w:proofErr w:type="gram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учитель музыки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БПУ№2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26.06.1992г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2015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2517B9" w:rsidRPr="002517B9" w:rsidTr="00B301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Климова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Ирина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02.04.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средне - 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проф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Амурский педагогический колледж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15.06.2011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2517B9" w:rsidRPr="002517B9" w:rsidTr="00B3011E">
        <w:trPr>
          <w:trHeight w:val="11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Чернова Анна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Анатольевна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28. 07.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ab/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средн</w:t>
            </w:r>
            <w:proofErr w:type="gramStart"/>
            <w:r w:rsidRPr="002517B9">
              <w:rPr>
                <w:rFonts w:ascii="Times New Roman" w:eastAsia="Calibri" w:hAnsi="Times New Roman"/>
                <w:b/>
                <w:lang w:val="ru-RU"/>
              </w:rPr>
              <w:t>е-</w:t>
            </w:r>
            <w:proofErr w:type="gramEnd"/>
            <w:r w:rsidRPr="002517B9">
              <w:rPr>
                <w:rFonts w:ascii="Times New Roman" w:eastAsia="Calibri" w:hAnsi="Times New Roman"/>
                <w:b/>
                <w:lang w:val="ru-RU"/>
              </w:rPr>
              <w:t xml:space="preserve"> проф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Амурский педагогический колледж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№3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30.06.2009г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2020</w:t>
            </w:r>
          </w:p>
        </w:tc>
      </w:tr>
      <w:tr w:rsidR="002517B9" w:rsidRPr="002517B9" w:rsidTr="00B3011E">
        <w:trPr>
          <w:trHeight w:val="11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2517B9">
              <w:rPr>
                <w:rFonts w:ascii="Times New Roman" w:eastAsia="Calibri" w:hAnsi="Times New Roman"/>
                <w:b/>
                <w:lang w:val="ru-RU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</w:tbl>
    <w:p w:rsidR="002517B9" w:rsidRP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2517B9" w:rsidRP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6F6CAA" w:rsidRDefault="006F6CAA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p w:rsidR="002517B9" w:rsidRP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  <w:r w:rsidRPr="002517B9">
        <w:rPr>
          <w:rFonts w:ascii="Times New Roman" w:eastAsia="Calibri" w:hAnsi="Times New Roman"/>
          <w:lang w:val="ru-RU"/>
        </w:rPr>
        <w:t>Список педагогических работников награжденных Почетными грамотами  на 2016 -2017 учебный год</w:t>
      </w:r>
    </w:p>
    <w:p w:rsidR="002517B9" w:rsidRPr="002517B9" w:rsidRDefault="002517B9" w:rsidP="002517B9">
      <w:pPr>
        <w:spacing w:after="0"/>
        <w:jc w:val="center"/>
        <w:rPr>
          <w:rFonts w:ascii="Times New Roman" w:eastAsia="Calibri" w:hAnsi="Times New Roman"/>
          <w:lang w:val="ru-RU"/>
        </w:rPr>
      </w:pPr>
    </w:p>
    <w:tbl>
      <w:tblPr>
        <w:tblStyle w:val="a3"/>
        <w:tblW w:w="16160" w:type="dxa"/>
        <w:tblLayout w:type="fixed"/>
        <w:tblLook w:val="04A0"/>
      </w:tblPr>
      <w:tblGrid>
        <w:gridCol w:w="2269"/>
        <w:gridCol w:w="850"/>
        <w:gridCol w:w="1700"/>
        <w:gridCol w:w="709"/>
        <w:gridCol w:w="709"/>
        <w:gridCol w:w="709"/>
        <w:gridCol w:w="1982"/>
        <w:gridCol w:w="2129"/>
        <w:gridCol w:w="2550"/>
        <w:gridCol w:w="2553"/>
      </w:tblGrid>
      <w:tr w:rsidR="002517B9" w:rsidRPr="002517B9" w:rsidTr="002517B9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Ф.И.О.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работника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рож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Стаж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награды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год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награждения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17B9" w:rsidRPr="002517B9" w:rsidTr="002517B9">
        <w:trPr>
          <w:trHeight w:val="15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Пед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колве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Почётная грамота отдела образования Михайловского района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Почётная грамота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Администрации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Михайловского района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Амурской области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РФ</w:t>
            </w: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Ивах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Ольга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Михайловна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05.01.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1973г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Заведующий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032340" w:rsidRDefault="00032340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Амурской области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E4477A">
        <w:trPr>
          <w:trHeight w:val="16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Серга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Надежда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Михайловна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06.06.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1959г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Старший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Почётная грамота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отдела образования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2006г.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Почетная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грамота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2005г.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Амурской области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2007г.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РФ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2009г.</w:t>
            </w: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Пшеничная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Лариса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Алексеевна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12.06.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1961г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Инструктор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физической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культуре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Почётная грамота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отдела образования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2011г.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Почетная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грамота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2010г.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и науки Амурской области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Почётная грамота Законодательного собрания Амурской области от 24.09.2015 №55/437</w:t>
            </w:r>
          </w:p>
        </w:tc>
      </w:tr>
      <w:tr w:rsidR="002517B9" w:rsidRPr="002517B9" w:rsidTr="00E4477A">
        <w:trPr>
          <w:trHeight w:val="1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Зелезинская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Елена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Васильевна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20.08.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1961г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Почётная грамота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отдела образования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2010г.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Почетная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грамота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2008г.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Амурской области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2010г.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РФ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2016г.</w:t>
            </w: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Гурбан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Вера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Ивановна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04.04.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Благодарственное письмо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Губернатора Амурской области 2012г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Почетная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грамота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Амурской области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Уланова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Инесса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Васильевна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25.06.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1973г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Почётная грамота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отдела образования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2008г.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Почетная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грамота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Амурской области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Демченко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Елена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Александровна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26.10.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1973г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Почетная грамота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отдела образования 2012г., 2013г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Почетная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грамота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Почетная грамота Министерства образования и науки Амурской области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Шеповалова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Галина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Васильевна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21.03.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1977г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Пономарева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Галина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Михайловна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26.07.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1969г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Почетная грамота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отдела образования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2013г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Почетная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грамота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Чернова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Анна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Анатольевна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28.07.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1988г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2517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Горянская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Наталья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Петровна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22.08.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1988г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517B9" w:rsidRPr="002517B9" w:rsidTr="002517B9">
        <w:trPr>
          <w:trHeight w:val="10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Климова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Ирина</w:t>
            </w:r>
            <w:proofErr w:type="spellEnd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Сергеевна</w:t>
            </w:r>
            <w:proofErr w:type="spellEnd"/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02.04.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1991г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Воспитатель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</w:t>
            </w: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517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9" w:rsidRPr="002517B9" w:rsidRDefault="002517B9" w:rsidP="002517B9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517B9" w:rsidRDefault="002517B9" w:rsidP="008640B7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</w:p>
    <w:p w:rsidR="006F6CAA" w:rsidRDefault="00E4477A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</w:t>
      </w:r>
    </w:p>
    <w:p w:rsidR="00B3011E" w:rsidRPr="00B3011E" w:rsidRDefault="00B3011E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:rsidR="006F6CAA" w:rsidRDefault="006F6CAA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:rsidR="006F6CAA" w:rsidRDefault="006F6CAA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:rsidR="008640B7" w:rsidRPr="008640B7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8640B7">
        <w:rPr>
          <w:rFonts w:ascii="Times New Roman" w:hAnsi="Times New Roman"/>
          <w:b/>
          <w:color w:val="000000"/>
          <w:lang w:val="ru-RU"/>
        </w:rPr>
        <w:t xml:space="preserve">Методическая активность педагогов </w:t>
      </w:r>
    </w:p>
    <w:p w:rsidR="00E4477A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  <w:lang w:val="ru-RU"/>
        </w:rPr>
        <w:t xml:space="preserve">   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E4477A">
        <w:rPr>
          <w:rFonts w:ascii="Times New Roman" w:hAnsi="Times New Roman"/>
          <w:color w:val="000000"/>
        </w:rPr>
        <w:t>Содержание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образовательного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процесса</w:t>
      </w:r>
      <w:proofErr w:type="spellEnd"/>
      <w:r w:rsidRPr="00E4477A">
        <w:rPr>
          <w:rFonts w:ascii="Times New Roman" w:hAnsi="Times New Roman"/>
          <w:color w:val="000000"/>
        </w:rPr>
        <w:t xml:space="preserve"> в ДОУ </w:t>
      </w:r>
      <w:proofErr w:type="spellStart"/>
      <w:r w:rsidRPr="00E4477A">
        <w:rPr>
          <w:rFonts w:ascii="Times New Roman" w:hAnsi="Times New Roman"/>
          <w:color w:val="000000"/>
        </w:rPr>
        <w:t>определяется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общеобразовательной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программой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разработанной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реализуемой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соответствии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федеральным</w:t>
      </w:r>
      <w:proofErr w:type="spellEnd"/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r w:rsidRPr="00E4477A">
        <w:rPr>
          <w:rFonts w:ascii="Times New Roman" w:hAnsi="Times New Roman"/>
          <w:color w:val="000000"/>
        </w:rPr>
        <w:t>государственным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образовательным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стандартом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структуре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основной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общеобразовательной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программы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дошкольного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образования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 </w:t>
      </w:r>
      <w:proofErr w:type="gramStart"/>
      <w:r w:rsidRPr="00E4477A">
        <w:rPr>
          <w:rFonts w:ascii="Times New Roman" w:hAnsi="Times New Roman"/>
          <w:color w:val="000000"/>
        </w:rPr>
        <w:t xml:space="preserve">В </w:t>
      </w:r>
      <w:proofErr w:type="spellStart"/>
      <w:r w:rsidRPr="00E4477A">
        <w:rPr>
          <w:rFonts w:ascii="Times New Roman" w:hAnsi="Times New Roman"/>
          <w:color w:val="000000"/>
        </w:rPr>
        <w:t>течение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учебного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года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деятельность</w:t>
      </w:r>
      <w:proofErr w:type="spellEnd"/>
      <w:r w:rsidRPr="00E4477A">
        <w:rPr>
          <w:rFonts w:ascii="Times New Roman" w:hAnsi="Times New Roman"/>
          <w:color w:val="000000"/>
        </w:rPr>
        <w:t xml:space="preserve"> ДОУ </w:t>
      </w:r>
      <w:proofErr w:type="spellStart"/>
      <w:r w:rsidRPr="00E4477A">
        <w:rPr>
          <w:rFonts w:ascii="Times New Roman" w:hAnsi="Times New Roman"/>
          <w:color w:val="000000"/>
        </w:rPr>
        <w:t>была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направлена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обеспечение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непрерывного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всестороннего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своевременного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ребенка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Введение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здоровьесберегающих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технологий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образовательный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процесс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позволяет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дозировать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учебную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нагрузку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создавать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условия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благоприятного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эмоционального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физического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Наряду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r w:rsidRPr="00E4477A">
        <w:rPr>
          <w:rFonts w:ascii="Times New Roman" w:hAnsi="Times New Roman"/>
          <w:color w:val="000000"/>
        </w:rPr>
        <w:t>традиционными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видами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организации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двигательной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активности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 (</w:t>
      </w:r>
      <w:proofErr w:type="spellStart"/>
      <w:r w:rsidRPr="00E4477A">
        <w:rPr>
          <w:rFonts w:ascii="Times New Roman" w:hAnsi="Times New Roman"/>
          <w:color w:val="000000"/>
        </w:rPr>
        <w:t>гимнастики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прогулки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физминутки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подвижные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игры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т.д</w:t>
      </w:r>
      <w:proofErr w:type="spellEnd"/>
      <w:r w:rsidRPr="00E4477A">
        <w:rPr>
          <w:rFonts w:ascii="Times New Roman" w:hAnsi="Times New Roman"/>
          <w:color w:val="000000"/>
        </w:rPr>
        <w:t xml:space="preserve">.) </w:t>
      </w:r>
      <w:proofErr w:type="spellStart"/>
      <w:r w:rsidRPr="00E4477A">
        <w:rPr>
          <w:rFonts w:ascii="Times New Roman" w:hAnsi="Times New Roman"/>
          <w:color w:val="000000"/>
        </w:rPr>
        <w:t>имеется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нетрадиционное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оборудование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сделанное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инструктором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физического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воспитатния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Организация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предметно-развивающей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среды</w:t>
      </w:r>
      <w:proofErr w:type="spellEnd"/>
      <w:r w:rsidRPr="00E4477A">
        <w:rPr>
          <w:rFonts w:ascii="Times New Roman" w:hAnsi="Times New Roman"/>
          <w:color w:val="000000"/>
        </w:rPr>
        <w:t xml:space="preserve"> в ДОУ </w:t>
      </w:r>
      <w:proofErr w:type="spellStart"/>
      <w:r w:rsidRPr="00E4477A">
        <w:rPr>
          <w:rFonts w:ascii="Times New Roman" w:hAnsi="Times New Roman"/>
          <w:color w:val="000000"/>
        </w:rPr>
        <w:t>соответствует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программам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удовлетворяет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потребности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стимулирует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развитие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этом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учебном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году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всех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группах</w:t>
      </w:r>
      <w:proofErr w:type="spellEnd"/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r w:rsidRPr="00E4477A">
        <w:rPr>
          <w:rFonts w:ascii="Times New Roman" w:hAnsi="Times New Roman"/>
          <w:color w:val="000000"/>
        </w:rPr>
        <w:t>были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обновлены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уголки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нравственно</w:t>
      </w:r>
      <w:proofErr w:type="spellEnd"/>
      <w:r w:rsidRPr="00E4477A">
        <w:rPr>
          <w:rFonts w:ascii="Times New Roman" w:hAnsi="Times New Roman"/>
          <w:color w:val="000000"/>
        </w:rPr>
        <w:t xml:space="preserve"> – </w:t>
      </w:r>
      <w:proofErr w:type="spellStart"/>
      <w:r w:rsidRPr="00E4477A">
        <w:rPr>
          <w:rFonts w:ascii="Times New Roman" w:hAnsi="Times New Roman"/>
          <w:color w:val="000000"/>
        </w:rPr>
        <w:t>патриотическому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воспитанию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gramStart"/>
      <w:r w:rsidRPr="00E4477A">
        <w:rPr>
          <w:rFonts w:ascii="Times New Roman" w:hAnsi="Times New Roman"/>
          <w:color w:val="000000"/>
        </w:rPr>
        <w:t xml:space="preserve">В </w:t>
      </w:r>
      <w:proofErr w:type="spellStart"/>
      <w:r w:rsidRPr="00E4477A">
        <w:rPr>
          <w:rFonts w:ascii="Times New Roman" w:hAnsi="Times New Roman"/>
          <w:color w:val="000000"/>
        </w:rPr>
        <w:t>них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воспитанники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могут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знакомиться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r w:rsidRPr="00E4477A">
        <w:rPr>
          <w:rFonts w:ascii="Times New Roman" w:hAnsi="Times New Roman"/>
          <w:color w:val="000000"/>
        </w:rPr>
        <w:t>бытом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традициями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фольклором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народов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Амурской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области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России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spellStart"/>
      <w:r w:rsidRPr="00E4477A">
        <w:rPr>
          <w:rFonts w:ascii="Times New Roman" w:hAnsi="Times New Roman"/>
          <w:color w:val="000000"/>
        </w:rPr>
        <w:t>Значительное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место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образовательном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процессе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занимает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как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основной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вид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деятельности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Широко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представлены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игры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r w:rsidRPr="00E4477A">
        <w:rPr>
          <w:rFonts w:ascii="Times New Roman" w:hAnsi="Times New Roman"/>
          <w:color w:val="000000"/>
        </w:rPr>
        <w:t>правилами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дидактические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театрализованные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игры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Педагоги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поощряют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самостоятельную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организацию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детьми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игрового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пространства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индивидуальную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совместную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деятельность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Включаются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как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участники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игры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r w:rsidRPr="00E4477A">
        <w:rPr>
          <w:rFonts w:ascii="Times New Roman" w:hAnsi="Times New Roman"/>
          <w:color w:val="000000"/>
        </w:rPr>
        <w:t>правилами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организуют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дидактические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игры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способствующие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разностороннему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</w:t>
      </w:r>
      <w:proofErr w:type="spellStart"/>
      <w:r w:rsidRPr="00E4477A">
        <w:rPr>
          <w:rFonts w:ascii="Times New Roman" w:hAnsi="Times New Roman"/>
          <w:color w:val="000000"/>
        </w:rPr>
        <w:t>Во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всех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группах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созданы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достаточные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условия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интеллектуального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: </w:t>
      </w:r>
      <w:proofErr w:type="spellStart"/>
      <w:r w:rsidRPr="00E4477A">
        <w:rPr>
          <w:rFonts w:ascii="Times New Roman" w:hAnsi="Times New Roman"/>
          <w:color w:val="000000"/>
        </w:rPr>
        <w:t>много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познавательной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художественной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литературы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иллюстративного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материала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знакомящего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r w:rsidRPr="00E4477A">
        <w:rPr>
          <w:rFonts w:ascii="Times New Roman" w:hAnsi="Times New Roman"/>
          <w:color w:val="000000"/>
        </w:rPr>
        <w:t>живой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неживой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природой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рукотворным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миром</w:t>
      </w:r>
      <w:proofErr w:type="spellEnd"/>
      <w:proofErr w:type="gramStart"/>
      <w:r w:rsidRPr="00E4477A">
        <w:rPr>
          <w:rFonts w:ascii="Times New Roman" w:hAnsi="Times New Roman"/>
          <w:color w:val="000000"/>
        </w:rPr>
        <w:t xml:space="preserve">,  </w:t>
      </w:r>
      <w:proofErr w:type="spellStart"/>
      <w:r w:rsidRPr="00E4477A">
        <w:rPr>
          <w:rFonts w:ascii="Times New Roman" w:hAnsi="Times New Roman"/>
          <w:color w:val="000000"/>
        </w:rPr>
        <w:t>природный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бросовый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материал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карты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схемы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повышения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эффективности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изучаемого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материала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своей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работе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многие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педагоги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применяют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современные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технологии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создают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используют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презентации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различным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темам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</w:t>
      </w:r>
      <w:proofErr w:type="gramStart"/>
      <w:r w:rsidRPr="00E4477A">
        <w:rPr>
          <w:rFonts w:ascii="Times New Roman" w:hAnsi="Times New Roman"/>
          <w:color w:val="000000"/>
        </w:rPr>
        <w:t xml:space="preserve">В </w:t>
      </w:r>
      <w:proofErr w:type="spellStart"/>
      <w:r w:rsidRPr="00E4477A">
        <w:rPr>
          <w:rFonts w:ascii="Times New Roman" w:hAnsi="Times New Roman"/>
          <w:color w:val="000000"/>
        </w:rPr>
        <w:t>Доу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созданы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условия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речевому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gramStart"/>
      <w:r w:rsidRPr="00E4477A">
        <w:rPr>
          <w:rFonts w:ascii="Times New Roman" w:hAnsi="Times New Roman"/>
          <w:color w:val="000000"/>
        </w:rPr>
        <w:t xml:space="preserve">В  </w:t>
      </w:r>
      <w:proofErr w:type="spellStart"/>
      <w:r w:rsidRPr="00E4477A">
        <w:rPr>
          <w:rFonts w:ascii="Times New Roman" w:hAnsi="Times New Roman"/>
          <w:color w:val="000000"/>
        </w:rPr>
        <w:t>группах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воспитатели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ведут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работу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формированию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грамматического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строя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языка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звуковой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культуре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активизации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словаря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развитию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связной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речи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Педагоги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приобщают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культуре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чтения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художественной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литературы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читают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детям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книги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беседуют</w:t>
      </w:r>
      <w:proofErr w:type="spellEnd"/>
      <w:r w:rsidRPr="00E4477A">
        <w:rPr>
          <w:rFonts w:ascii="Times New Roman" w:hAnsi="Times New Roman"/>
          <w:color w:val="000000"/>
        </w:rPr>
        <w:t xml:space="preserve"> о </w:t>
      </w:r>
      <w:proofErr w:type="spellStart"/>
      <w:r w:rsidRPr="00E4477A">
        <w:rPr>
          <w:rFonts w:ascii="Times New Roman" w:hAnsi="Times New Roman"/>
          <w:color w:val="000000"/>
        </w:rPr>
        <w:t>прочитанном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Недостатками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работе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речи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являются</w:t>
      </w:r>
      <w:proofErr w:type="spellEnd"/>
      <w:r w:rsidRPr="00E4477A">
        <w:rPr>
          <w:rFonts w:ascii="Times New Roman" w:hAnsi="Times New Roman"/>
          <w:color w:val="000000"/>
        </w:rPr>
        <w:t xml:space="preserve">: </w:t>
      </w:r>
      <w:proofErr w:type="spellStart"/>
      <w:r w:rsidRPr="00E4477A">
        <w:rPr>
          <w:rFonts w:ascii="Times New Roman" w:hAnsi="Times New Roman"/>
          <w:color w:val="000000"/>
        </w:rPr>
        <w:t>отсутствие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логопеда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слабая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организация</w:t>
      </w:r>
      <w:proofErr w:type="spellEnd"/>
      <w:r w:rsidRPr="00E4477A">
        <w:rPr>
          <w:rFonts w:ascii="Times New Roman" w:hAnsi="Times New Roman"/>
          <w:color w:val="000000"/>
        </w:rPr>
        <w:t xml:space="preserve"> НОД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составлению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различных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видов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рассказов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пересказов</w:t>
      </w:r>
      <w:proofErr w:type="spellEnd"/>
      <w:r w:rsidRPr="00E4477A">
        <w:rPr>
          <w:rFonts w:ascii="Times New Roman" w:hAnsi="Times New Roman"/>
          <w:color w:val="000000"/>
        </w:rPr>
        <w:t xml:space="preserve"> (</w:t>
      </w:r>
      <w:proofErr w:type="spellStart"/>
      <w:r w:rsidRPr="00E4477A">
        <w:rPr>
          <w:rFonts w:ascii="Times New Roman" w:hAnsi="Times New Roman"/>
          <w:color w:val="000000"/>
        </w:rPr>
        <w:t>необходимо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тщательно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продумывать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вопросы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задания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этим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занятиям</w:t>
      </w:r>
      <w:proofErr w:type="spellEnd"/>
      <w:r w:rsidRPr="00E4477A">
        <w:rPr>
          <w:rFonts w:ascii="Times New Roman" w:hAnsi="Times New Roman"/>
          <w:color w:val="000000"/>
        </w:rPr>
        <w:t>).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 В ДОУ </w:t>
      </w:r>
      <w:proofErr w:type="spellStart"/>
      <w:r w:rsidRPr="00E4477A">
        <w:rPr>
          <w:rFonts w:ascii="Times New Roman" w:hAnsi="Times New Roman"/>
          <w:color w:val="000000"/>
        </w:rPr>
        <w:t>созданы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благоприятные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условия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образовательной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области</w:t>
      </w:r>
      <w:proofErr w:type="spellEnd"/>
      <w:r w:rsidRPr="00E4477A">
        <w:rPr>
          <w:rFonts w:ascii="Times New Roman" w:hAnsi="Times New Roman"/>
          <w:color w:val="000000"/>
        </w:rPr>
        <w:t xml:space="preserve"> « </w:t>
      </w:r>
      <w:proofErr w:type="spellStart"/>
      <w:r w:rsidRPr="00E4477A">
        <w:rPr>
          <w:rFonts w:ascii="Times New Roman" w:hAnsi="Times New Roman"/>
          <w:color w:val="000000"/>
        </w:rPr>
        <w:t>Труд</w:t>
      </w:r>
      <w:proofErr w:type="spellEnd"/>
      <w:proofErr w:type="gramStart"/>
      <w:r w:rsidRPr="00E4477A">
        <w:rPr>
          <w:rFonts w:ascii="Times New Roman" w:hAnsi="Times New Roman"/>
          <w:color w:val="000000"/>
        </w:rPr>
        <w:t>»  (</w:t>
      </w:r>
      <w:proofErr w:type="spellStart"/>
      <w:proofErr w:type="gramEnd"/>
      <w:r w:rsidRPr="00E4477A">
        <w:rPr>
          <w:rFonts w:ascii="Times New Roman" w:hAnsi="Times New Roman"/>
          <w:color w:val="000000"/>
        </w:rPr>
        <w:t>труд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природе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хозяйственно-бытовой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труд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ручной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труд</w:t>
      </w:r>
      <w:proofErr w:type="spellEnd"/>
      <w:r w:rsidRPr="00E4477A">
        <w:rPr>
          <w:rFonts w:ascii="Times New Roman" w:hAnsi="Times New Roman"/>
          <w:color w:val="000000"/>
        </w:rPr>
        <w:t xml:space="preserve">). В ДОУ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имеется</w:t>
      </w:r>
      <w:proofErr w:type="spellEnd"/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r w:rsidRPr="00E4477A">
        <w:rPr>
          <w:rFonts w:ascii="Times New Roman" w:hAnsi="Times New Roman"/>
          <w:color w:val="000000"/>
        </w:rPr>
        <w:t>небольшой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огород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цветники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уголки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природы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каждой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группе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где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учатся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поведению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труду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природе</w:t>
      </w:r>
      <w:proofErr w:type="spellEnd"/>
      <w:r w:rsidRPr="00E4477A">
        <w:rPr>
          <w:rFonts w:ascii="Times New Roman" w:hAnsi="Times New Roman"/>
          <w:color w:val="000000"/>
        </w:rPr>
        <w:t xml:space="preserve">, а в </w:t>
      </w:r>
      <w:proofErr w:type="spellStart"/>
      <w:r w:rsidRPr="00E4477A">
        <w:rPr>
          <w:rFonts w:ascii="Times New Roman" w:hAnsi="Times New Roman"/>
          <w:color w:val="000000"/>
        </w:rPr>
        <w:t>уголках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хозяйственно-бытового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труда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имеется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все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необходимое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оборудование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привития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трудовых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навыков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Занятия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ручному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труду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аппликации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конструированию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организация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творческой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деятельности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рамках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кружковой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работы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формирует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трудовые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навыки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необходимые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быту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При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организации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трудовой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деятельности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учитывается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половая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дифференциация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</w:t>
      </w:r>
      <w:proofErr w:type="spellStart"/>
      <w:r w:rsidRPr="00E4477A">
        <w:rPr>
          <w:rFonts w:ascii="Times New Roman" w:hAnsi="Times New Roman"/>
          <w:color w:val="000000"/>
        </w:rPr>
        <w:t>Педагоги</w:t>
      </w:r>
      <w:proofErr w:type="spellEnd"/>
      <w:r w:rsidRPr="00E4477A">
        <w:rPr>
          <w:rFonts w:ascii="Times New Roman" w:hAnsi="Times New Roman"/>
          <w:color w:val="000000"/>
        </w:rPr>
        <w:t xml:space="preserve"> ДОУ </w:t>
      </w:r>
      <w:proofErr w:type="spellStart"/>
      <w:r w:rsidRPr="00E4477A">
        <w:rPr>
          <w:rFonts w:ascii="Times New Roman" w:hAnsi="Times New Roman"/>
          <w:color w:val="000000"/>
        </w:rPr>
        <w:t>создают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условия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образовательной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области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Художественное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творчество</w:t>
      </w:r>
      <w:proofErr w:type="spellEnd"/>
      <w:proofErr w:type="gramStart"/>
      <w:r w:rsidRPr="00E4477A">
        <w:rPr>
          <w:rFonts w:ascii="Times New Roman" w:hAnsi="Times New Roman"/>
          <w:color w:val="000000"/>
        </w:rPr>
        <w:t xml:space="preserve">» 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процессе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изобразительной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музыкальной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театрализованной</w:t>
      </w:r>
      <w:proofErr w:type="spellEnd"/>
      <w:r w:rsidRPr="00E4477A">
        <w:rPr>
          <w:rFonts w:ascii="Times New Roman" w:hAnsi="Times New Roman"/>
          <w:color w:val="000000"/>
        </w:rPr>
        <w:t xml:space="preserve">, а </w:t>
      </w:r>
      <w:proofErr w:type="spellStart"/>
      <w:r w:rsidRPr="00E4477A">
        <w:rPr>
          <w:rFonts w:ascii="Times New Roman" w:hAnsi="Times New Roman"/>
          <w:color w:val="000000"/>
        </w:rPr>
        <w:t>также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свободной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деятельности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Под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руководством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педагогов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организуются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традиционные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конкурсы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фестивали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выставки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детского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творчества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как</w:t>
      </w:r>
      <w:proofErr w:type="spellEnd"/>
      <w:r w:rsidRPr="00E4477A">
        <w:rPr>
          <w:rFonts w:ascii="Times New Roman" w:hAnsi="Times New Roman"/>
          <w:color w:val="000000"/>
        </w:rPr>
        <w:t xml:space="preserve"> в ДОУ, </w:t>
      </w:r>
      <w:proofErr w:type="spellStart"/>
      <w:r w:rsidRPr="00E4477A">
        <w:rPr>
          <w:rFonts w:ascii="Times New Roman" w:hAnsi="Times New Roman"/>
          <w:color w:val="000000"/>
        </w:rPr>
        <w:t>так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за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его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пределами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Воспитанники</w:t>
      </w:r>
      <w:proofErr w:type="spellEnd"/>
      <w:r w:rsidRPr="00E4477A">
        <w:rPr>
          <w:rFonts w:ascii="Times New Roman" w:hAnsi="Times New Roman"/>
          <w:color w:val="000000"/>
        </w:rPr>
        <w:t xml:space="preserve"> ДОУ </w:t>
      </w:r>
      <w:proofErr w:type="spellStart"/>
      <w:r w:rsidRPr="00E4477A">
        <w:rPr>
          <w:rFonts w:ascii="Times New Roman" w:hAnsi="Times New Roman"/>
          <w:color w:val="000000"/>
        </w:rPr>
        <w:t>занимают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призовые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места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получают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благодарственные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письма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грамоты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Так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этом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учебном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году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наши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воспитанники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стали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призерами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областного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конкурса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Журавушка</w:t>
      </w:r>
      <w:proofErr w:type="spellEnd"/>
      <w:r w:rsidRPr="00E4477A">
        <w:rPr>
          <w:rFonts w:ascii="Times New Roman" w:hAnsi="Times New Roman"/>
          <w:color w:val="000000"/>
        </w:rPr>
        <w:t xml:space="preserve">», в </w:t>
      </w:r>
      <w:proofErr w:type="spellStart"/>
      <w:r w:rsidRPr="00E4477A">
        <w:rPr>
          <w:rFonts w:ascii="Times New Roman" w:hAnsi="Times New Roman"/>
          <w:color w:val="000000"/>
        </w:rPr>
        <w:t>номинации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Танцевальная</w:t>
      </w:r>
      <w:proofErr w:type="spellEnd"/>
      <w:r w:rsidRPr="00E4477A">
        <w:rPr>
          <w:rFonts w:ascii="Times New Roman" w:hAnsi="Times New Roman"/>
          <w:color w:val="000000"/>
        </w:rPr>
        <w:t>».</w:t>
      </w:r>
      <w:proofErr w:type="gramEnd"/>
      <w:r w:rsidRPr="00E4477A">
        <w:rPr>
          <w:rFonts w:ascii="Times New Roman" w:hAnsi="Times New Roman"/>
          <w:color w:val="000000"/>
        </w:rPr>
        <w:t xml:space="preserve">      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Педагоги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работающие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детском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саду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являются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образцом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подражания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Многие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воспитатели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сами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участвуют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всевозможных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районных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творческих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конкурсах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акциях</w:t>
      </w:r>
      <w:proofErr w:type="spellEnd"/>
      <w:r w:rsidRPr="00E4477A">
        <w:rPr>
          <w:rFonts w:ascii="Times New Roman" w:hAnsi="Times New Roman"/>
          <w:color w:val="000000"/>
        </w:rPr>
        <w:t xml:space="preserve"> ДОУ.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</w:t>
      </w:r>
      <w:proofErr w:type="spellStart"/>
      <w:r w:rsidRPr="00E4477A">
        <w:rPr>
          <w:rFonts w:ascii="Times New Roman" w:hAnsi="Times New Roman"/>
          <w:color w:val="000000"/>
        </w:rPr>
        <w:t>Так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районной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выставке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Плодов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цветов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ягод</w:t>
      </w:r>
      <w:proofErr w:type="spellEnd"/>
      <w:r w:rsidRPr="00E4477A">
        <w:rPr>
          <w:rFonts w:ascii="Times New Roman" w:hAnsi="Times New Roman"/>
          <w:color w:val="000000"/>
        </w:rPr>
        <w:t xml:space="preserve">», </w:t>
      </w:r>
      <w:proofErr w:type="spellStart"/>
      <w:r w:rsidRPr="00E4477A">
        <w:rPr>
          <w:rFonts w:ascii="Times New Roman" w:hAnsi="Times New Roman"/>
          <w:color w:val="000000"/>
        </w:rPr>
        <w:t>Дипломами</w:t>
      </w:r>
      <w:proofErr w:type="spellEnd"/>
      <w:r w:rsidRPr="00E4477A">
        <w:rPr>
          <w:rFonts w:ascii="Times New Roman" w:hAnsi="Times New Roman"/>
          <w:color w:val="000000"/>
        </w:rPr>
        <w:t xml:space="preserve"> 1 и 2 </w:t>
      </w:r>
      <w:proofErr w:type="spellStart"/>
      <w:r w:rsidRPr="00E4477A">
        <w:rPr>
          <w:rFonts w:ascii="Times New Roman" w:hAnsi="Times New Roman"/>
          <w:color w:val="000000"/>
        </w:rPr>
        <w:t>степени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награждены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Пшеничная</w:t>
      </w:r>
      <w:proofErr w:type="spellEnd"/>
      <w:r w:rsidRPr="00E4477A">
        <w:rPr>
          <w:rFonts w:ascii="Times New Roman" w:hAnsi="Times New Roman"/>
          <w:color w:val="000000"/>
        </w:rPr>
        <w:t xml:space="preserve"> Л.А., </w:t>
      </w:r>
      <w:proofErr w:type="spellStart"/>
      <w:r w:rsidRPr="00E4477A">
        <w:rPr>
          <w:rFonts w:ascii="Times New Roman" w:hAnsi="Times New Roman"/>
          <w:color w:val="000000"/>
        </w:rPr>
        <w:t>коллектив</w:t>
      </w:r>
      <w:proofErr w:type="spellEnd"/>
      <w:r w:rsidRPr="00E4477A">
        <w:rPr>
          <w:rFonts w:ascii="Times New Roman" w:hAnsi="Times New Roman"/>
          <w:color w:val="000000"/>
        </w:rPr>
        <w:t xml:space="preserve"> ДОУ </w:t>
      </w:r>
      <w:proofErr w:type="spellStart"/>
      <w:r w:rsidRPr="00E4477A">
        <w:rPr>
          <w:rFonts w:ascii="Times New Roman" w:hAnsi="Times New Roman"/>
          <w:color w:val="000000"/>
        </w:rPr>
        <w:t>за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постоянное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активное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участие</w:t>
      </w:r>
      <w:proofErr w:type="spellEnd"/>
      <w:r w:rsidRPr="00E4477A">
        <w:rPr>
          <w:rFonts w:ascii="Times New Roman" w:hAnsi="Times New Roman"/>
          <w:color w:val="000000"/>
        </w:rPr>
        <w:t xml:space="preserve">.    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 В </w:t>
      </w:r>
      <w:proofErr w:type="spellStart"/>
      <w:r w:rsidRPr="00E4477A">
        <w:rPr>
          <w:rFonts w:ascii="Times New Roman" w:hAnsi="Times New Roman"/>
          <w:color w:val="000000"/>
        </w:rPr>
        <w:t>районном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музейном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конкурсе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Новогодние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фантазии</w:t>
      </w:r>
      <w:proofErr w:type="spellEnd"/>
      <w:r w:rsidRPr="00E4477A">
        <w:rPr>
          <w:rFonts w:ascii="Times New Roman" w:hAnsi="Times New Roman"/>
          <w:color w:val="000000"/>
        </w:rPr>
        <w:t xml:space="preserve">» </w:t>
      </w:r>
      <w:proofErr w:type="spellStart"/>
      <w:r w:rsidRPr="00E4477A">
        <w:rPr>
          <w:rFonts w:ascii="Times New Roman" w:hAnsi="Times New Roman"/>
          <w:color w:val="000000"/>
        </w:rPr>
        <w:t>награждены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дипломами</w:t>
      </w:r>
      <w:proofErr w:type="spellEnd"/>
      <w:r w:rsidRPr="00E4477A">
        <w:rPr>
          <w:rFonts w:ascii="Times New Roman" w:hAnsi="Times New Roman"/>
          <w:color w:val="000000"/>
        </w:rPr>
        <w:t xml:space="preserve"> 1, 2 и 3степени </w:t>
      </w:r>
      <w:proofErr w:type="spellStart"/>
      <w:r w:rsidRPr="00E4477A">
        <w:rPr>
          <w:rFonts w:ascii="Times New Roman" w:hAnsi="Times New Roman"/>
          <w:color w:val="000000"/>
        </w:rPr>
        <w:t>воспитатели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Уланова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И.В.,ЧерноваА.А</w:t>
      </w:r>
      <w:proofErr w:type="spellEnd"/>
      <w:r w:rsidRPr="00E4477A">
        <w:rPr>
          <w:rFonts w:ascii="Times New Roman" w:hAnsi="Times New Roman"/>
          <w:color w:val="000000"/>
        </w:rPr>
        <w:t xml:space="preserve">., </w:t>
      </w:r>
      <w:proofErr w:type="spellStart"/>
      <w:r w:rsidRPr="00E4477A">
        <w:rPr>
          <w:rFonts w:ascii="Times New Roman" w:hAnsi="Times New Roman"/>
          <w:color w:val="000000"/>
        </w:rPr>
        <w:t>Климова</w:t>
      </w:r>
      <w:proofErr w:type="spellEnd"/>
      <w:r w:rsidRPr="00E4477A">
        <w:rPr>
          <w:rFonts w:ascii="Times New Roman" w:hAnsi="Times New Roman"/>
          <w:color w:val="000000"/>
        </w:rPr>
        <w:t xml:space="preserve"> И.С., а </w:t>
      </w:r>
      <w:proofErr w:type="spellStart"/>
      <w:r w:rsidRPr="00E4477A">
        <w:rPr>
          <w:rFonts w:ascii="Times New Roman" w:hAnsi="Times New Roman"/>
          <w:color w:val="000000"/>
        </w:rPr>
        <w:t>также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дети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родители</w:t>
      </w:r>
      <w:proofErr w:type="spellEnd"/>
      <w:r w:rsidRPr="00E4477A">
        <w:rPr>
          <w:rFonts w:ascii="Times New Roman" w:hAnsi="Times New Roman"/>
          <w:color w:val="000000"/>
        </w:rPr>
        <w:t xml:space="preserve"> ДОУ.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 В </w:t>
      </w:r>
      <w:proofErr w:type="spellStart"/>
      <w:r w:rsidRPr="00E4477A">
        <w:rPr>
          <w:rFonts w:ascii="Times New Roman" w:hAnsi="Times New Roman"/>
          <w:color w:val="000000"/>
        </w:rPr>
        <w:t>районном</w:t>
      </w:r>
      <w:proofErr w:type="spellEnd"/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r w:rsidRPr="00E4477A">
        <w:rPr>
          <w:rFonts w:ascii="Times New Roman" w:hAnsi="Times New Roman"/>
          <w:color w:val="000000"/>
        </w:rPr>
        <w:t>заочном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конкурсе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детского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художественного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творчества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День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Победы</w:t>
      </w:r>
      <w:proofErr w:type="spellEnd"/>
      <w:r w:rsidRPr="00E4477A">
        <w:rPr>
          <w:rFonts w:ascii="Times New Roman" w:hAnsi="Times New Roman"/>
          <w:color w:val="000000"/>
        </w:rPr>
        <w:t xml:space="preserve">», </w:t>
      </w:r>
      <w:proofErr w:type="spellStart"/>
      <w:r w:rsidRPr="00E4477A">
        <w:rPr>
          <w:rFonts w:ascii="Times New Roman" w:hAnsi="Times New Roman"/>
          <w:color w:val="000000"/>
        </w:rPr>
        <w:t>отличилась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группа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Тигрята</w:t>
      </w:r>
      <w:proofErr w:type="spellEnd"/>
      <w:r w:rsidRPr="00E4477A">
        <w:rPr>
          <w:rFonts w:ascii="Times New Roman" w:hAnsi="Times New Roman"/>
          <w:color w:val="000000"/>
        </w:rPr>
        <w:t xml:space="preserve">» - </w:t>
      </w:r>
      <w:proofErr w:type="spellStart"/>
      <w:r w:rsidRPr="00E4477A">
        <w:rPr>
          <w:rFonts w:ascii="Times New Roman" w:hAnsi="Times New Roman"/>
          <w:color w:val="000000"/>
        </w:rPr>
        <w:t>воспитатель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Пономарёва</w:t>
      </w:r>
      <w:proofErr w:type="spellEnd"/>
      <w:r w:rsidRPr="00E4477A">
        <w:rPr>
          <w:rFonts w:ascii="Times New Roman" w:hAnsi="Times New Roman"/>
          <w:color w:val="000000"/>
        </w:rPr>
        <w:t xml:space="preserve"> Г.М., </w:t>
      </w:r>
      <w:proofErr w:type="spellStart"/>
      <w:r w:rsidRPr="00E4477A">
        <w:rPr>
          <w:rFonts w:ascii="Times New Roman" w:hAnsi="Times New Roman"/>
          <w:color w:val="000000"/>
        </w:rPr>
        <w:t>где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заняли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дипломы</w:t>
      </w:r>
      <w:proofErr w:type="spellEnd"/>
      <w:r w:rsidRPr="00E4477A">
        <w:rPr>
          <w:rFonts w:ascii="Times New Roman" w:hAnsi="Times New Roman"/>
          <w:color w:val="000000"/>
        </w:rPr>
        <w:t xml:space="preserve"> 1 2 </w:t>
      </w:r>
      <w:proofErr w:type="spellStart"/>
      <w:r w:rsidRPr="00E4477A">
        <w:rPr>
          <w:rFonts w:ascii="Times New Roman" w:hAnsi="Times New Roman"/>
          <w:color w:val="000000"/>
        </w:rPr>
        <w:t>степени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возрастной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категории</w:t>
      </w:r>
      <w:proofErr w:type="spellEnd"/>
      <w:r w:rsidRPr="00E4477A">
        <w:rPr>
          <w:rFonts w:ascii="Times New Roman" w:hAnsi="Times New Roman"/>
          <w:color w:val="000000"/>
        </w:rPr>
        <w:t xml:space="preserve"> 3-4 </w:t>
      </w:r>
      <w:proofErr w:type="spellStart"/>
      <w:r w:rsidRPr="00E4477A">
        <w:rPr>
          <w:rFonts w:ascii="Times New Roman" w:hAnsi="Times New Roman"/>
          <w:color w:val="000000"/>
        </w:rPr>
        <w:t>года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 В </w:t>
      </w:r>
      <w:proofErr w:type="spellStart"/>
      <w:r w:rsidRPr="00E4477A">
        <w:rPr>
          <w:rFonts w:ascii="Times New Roman" w:hAnsi="Times New Roman"/>
          <w:color w:val="000000"/>
        </w:rPr>
        <w:t>районном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соревновании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Безопасное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колесо</w:t>
      </w:r>
      <w:proofErr w:type="spellEnd"/>
      <w:r w:rsidRPr="00E4477A">
        <w:rPr>
          <w:rFonts w:ascii="Times New Roman" w:hAnsi="Times New Roman"/>
          <w:color w:val="000000"/>
        </w:rPr>
        <w:t xml:space="preserve">»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старших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дошкольников</w:t>
      </w:r>
      <w:proofErr w:type="spellEnd"/>
      <w:r w:rsidRPr="00E4477A">
        <w:rPr>
          <w:rFonts w:ascii="Times New Roman" w:hAnsi="Times New Roman"/>
          <w:color w:val="000000"/>
        </w:rPr>
        <w:t xml:space="preserve"> 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группа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Солнечные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лучики</w:t>
      </w:r>
      <w:proofErr w:type="spellEnd"/>
      <w:r w:rsidRPr="00E4477A">
        <w:rPr>
          <w:rFonts w:ascii="Times New Roman" w:hAnsi="Times New Roman"/>
          <w:color w:val="000000"/>
        </w:rPr>
        <w:t xml:space="preserve">» - </w:t>
      </w:r>
      <w:proofErr w:type="spellStart"/>
      <w:r w:rsidRPr="00E4477A">
        <w:rPr>
          <w:rFonts w:ascii="Times New Roman" w:hAnsi="Times New Roman"/>
          <w:color w:val="000000"/>
        </w:rPr>
        <w:t>воспитатель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Гурбан</w:t>
      </w:r>
      <w:proofErr w:type="spellEnd"/>
      <w:r w:rsidRPr="00E4477A">
        <w:rPr>
          <w:rFonts w:ascii="Times New Roman" w:hAnsi="Times New Roman"/>
          <w:color w:val="000000"/>
        </w:rPr>
        <w:t xml:space="preserve"> В.И., </w:t>
      </w:r>
      <w:proofErr w:type="spellStart"/>
      <w:r w:rsidRPr="00E4477A">
        <w:rPr>
          <w:rFonts w:ascii="Times New Roman" w:hAnsi="Times New Roman"/>
          <w:color w:val="000000"/>
        </w:rPr>
        <w:t>завоевали</w:t>
      </w:r>
      <w:proofErr w:type="spellEnd"/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r w:rsidRPr="00E4477A">
        <w:rPr>
          <w:rFonts w:ascii="Times New Roman" w:hAnsi="Times New Roman"/>
          <w:color w:val="000000"/>
        </w:rPr>
        <w:t>дипломом</w:t>
      </w:r>
      <w:proofErr w:type="spellEnd"/>
      <w:r w:rsidRPr="00E4477A">
        <w:rPr>
          <w:rFonts w:ascii="Times New Roman" w:hAnsi="Times New Roman"/>
          <w:color w:val="000000"/>
        </w:rPr>
        <w:t xml:space="preserve"> 2 </w:t>
      </w:r>
      <w:proofErr w:type="spellStart"/>
      <w:r w:rsidRPr="00E4477A">
        <w:rPr>
          <w:rFonts w:ascii="Times New Roman" w:hAnsi="Times New Roman"/>
          <w:color w:val="000000"/>
        </w:rPr>
        <w:t>степени</w:t>
      </w:r>
      <w:proofErr w:type="spellEnd"/>
      <w:r w:rsidRPr="00E4477A">
        <w:rPr>
          <w:rFonts w:ascii="Times New Roman" w:hAnsi="Times New Roman"/>
          <w:color w:val="000000"/>
        </w:rPr>
        <w:t>.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В </w:t>
      </w:r>
      <w:proofErr w:type="spellStart"/>
      <w:r w:rsidRPr="00E4477A">
        <w:rPr>
          <w:rFonts w:ascii="Times New Roman" w:hAnsi="Times New Roman"/>
          <w:color w:val="000000"/>
        </w:rPr>
        <w:t>районном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спортивном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спартакиаде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посвящённой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Дню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защиты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» </w:t>
      </w:r>
      <w:proofErr w:type="spellStart"/>
      <w:r w:rsidRPr="00E4477A">
        <w:rPr>
          <w:rFonts w:ascii="Times New Roman" w:hAnsi="Times New Roman"/>
          <w:color w:val="000000"/>
        </w:rPr>
        <w:t>дети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подготовительной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школе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группы</w:t>
      </w:r>
      <w:proofErr w:type="spellEnd"/>
      <w:r w:rsidRPr="00E4477A">
        <w:rPr>
          <w:rFonts w:ascii="Times New Roman" w:hAnsi="Times New Roman"/>
          <w:color w:val="000000"/>
        </w:rPr>
        <w:t xml:space="preserve"> «</w:t>
      </w:r>
      <w:proofErr w:type="spellStart"/>
      <w:r w:rsidRPr="00E4477A">
        <w:rPr>
          <w:rFonts w:ascii="Times New Roman" w:hAnsi="Times New Roman"/>
          <w:color w:val="000000"/>
        </w:rPr>
        <w:t>Затейники</w:t>
      </w:r>
      <w:proofErr w:type="spellEnd"/>
      <w:r w:rsidRPr="00E4477A">
        <w:rPr>
          <w:rFonts w:ascii="Times New Roman" w:hAnsi="Times New Roman"/>
          <w:color w:val="000000"/>
        </w:rPr>
        <w:t xml:space="preserve">»- </w:t>
      </w:r>
      <w:proofErr w:type="spellStart"/>
      <w:r w:rsidRPr="00E4477A">
        <w:rPr>
          <w:rFonts w:ascii="Times New Roman" w:hAnsi="Times New Roman"/>
          <w:color w:val="000000"/>
        </w:rPr>
        <w:t>воспитатель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Зелезинская</w:t>
      </w:r>
      <w:proofErr w:type="spellEnd"/>
      <w:r w:rsidRPr="00E4477A">
        <w:rPr>
          <w:rFonts w:ascii="Times New Roman" w:hAnsi="Times New Roman"/>
          <w:color w:val="000000"/>
        </w:rPr>
        <w:t xml:space="preserve"> Е.В., </w:t>
      </w:r>
      <w:proofErr w:type="spellStart"/>
      <w:r w:rsidRPr="00E4477A">
        <w:rPr>
          <w:rFonts w:ascii="Times New Roman" w:hAnsi="Times New Roman"/>
          <w:color w:val="000000"/>
        </w:rPr>
        <w:t>инструктор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физическому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воспитанию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Пшеничная</w:t>
      </w:r>
      <w:proofErr w:type="spellEnd"/>
      <w:r w:rsidRPr="00E4477A">
        <w:rPr>
          <w:rFonts w:ascii="Times New Roman" w:hAnsi="Times New Roman"/>
          <w:color w:val="000000"/>
        </w:rPr>
        <w:t xml:space="preserve"> Л.А., </w:t>
      </w:r>
      <w:proofErr w:type="spellStart"/>
      <w:r w:rsidRPr="00E4477A">
        <w:rPr>
          <w:rFonts w:ascii="Times New Roman" w:hAnsi="Times New Roman"/>
          <w:color w:val="000000"/>
        </w:rPr>
        <w:t>заняли</w:t>
      </w:r>
      <w:proofErr w:type="spellEnd"/>
      <w:r w:rsidRPr="00E4477A">
        <w:rPr>
          <w:rFonts w:ascii="Times New Roman" w:hAnsi="Times New Roman"/>
          <w:color w:val="000000"/>
        </w:rPr>
        <w:t xml:space="preserve"> 2место.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работе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r w:rsidRPr="00E4477A">
        <w:rPr>
          <w:rFonts w:ascii="Times New Roman" w:hAnsi="Times New Roman"/>
          <w:color w:val="000000"/>
        </w:rPr>
        <w:t>детьми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младшего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возраста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педагоги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Уланова</w:t>
      </w:r>
      <w:proofErr w:type="spellEnd"/>
      <w:r w:rsidRPr="00E4477A">
        <w:rPr>
          <w:rFonts w:ascii="Times New Roman" w:hAnsi="Times New Roman"/>
          <w:color w:val="000000"/>
        </w:rPr>
        <w:t xml:space="preserve"> И.В., </w:t>
      </w:r>
      <w:proofErr w:type="spellStart"/>
      <w:r w:rsidRPr="00E4477A">
        <w:rPr>
          <w:rFonts w:ascii="Times New Roman" w:hAnsi="Times New Roman"/>
          <w:color w:val="000000"/>
        </w:rPr>
        <w:t>Демченко</w:t>
      </w:r>
      <w:proofErr w:type="spellEnd"/>
      <w:r w:rsidRPr="00E4477A">
        <w:rPr>
          <w:rFonts w:ascii="Times New Roman" w:hAnsi="Times New Roman"/>
          <w:color w:val="000000"/>
        </w:rPr>
        <w:t xml:space="preserve"> Е.А., </w:t>
      </w:r>
      <w:proofErr w:type="spellStart"/>
      <w:r w:rsidRPr="00E4477A">
        <w:rPr>
          <w:rFonts w:ascii="Times New Roman" w:hAnsi="Times New Roman"/>
          <w:color w:val="000000"/>
        </w:rPr>
        <w:t>создают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все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необходимые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условия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успешного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прохождения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каждым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ребенком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периода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адаптации</w:t>
      </w:r>
      <w:proofErr w:type="spellEnd"/>
      <w:r w:rsidRPr="00E4477A">
        <w:rPr>
          <w:rFonts w:ascii="Times New Roman" w:hAnsi="Times New Roman"/>
          <w:color w:val="000000"/>
        </w:rPr>
        <w:t xml:space="preserve">: </w:t>
      </w:r>
      <w:proofErr w:type="spellStart"/>
      <w:r w:rsidRPr="00E4477A">
        <w:rPr>
          <w:rFonts w:ascii="Times New Roman" w:hAnsi="Times New Roman"/>
          <w:color w:val="000000"/>
        </w:rPr>
        <w:t>налаживают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положительные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контакты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между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детьми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организуют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различные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виды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способствующих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сближению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.     </w:t>
      </w:r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r w:rsidRPr="00E4477A">
        <w:rPr>
          <w:rFonts w:ascii="Times New Roman" w:hAnsi="Times New Roman"/>
          <w:color w:val="000000"/>
        </w:rPr>
        <w:t>Воспитатели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создают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условия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речи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: </w:t>
      </w:r>
      <w:proofErr w:type="spellStart"/>
      <w:r w:rsidRPr="00E4477A">
        <w:rPr>
          <w:rFonts w:ascii="Times New Roman" w:hAnsi="Times New Roman"/>
          <w:color w:val="000000"/>
        </w:rPr>
        <w:t>играют</w:t>
      </w:r>
      <w:proofErr w:type="spellEnd"/>
      <w:r w:rsidRPr="00E4477A">
        <w:rPr>
          <w:rFonts w:ascii="Times New Roman" w:hAnsi="Times New Roman"/>
          <w:color w:val="000000"/>
        </w:rPr>
        <w:t xml:space="preserve"> с </w:t>
      </w:r>
      <w:proofErr w:type="spellStart"/>
      <w:r w:rsidRPr="00E4477A">
        <w:rPr>
          <w:rFonts w:ascii="Times New Roman" w:hAnsi="Times New Roman"/>
          <w:color w:val="000000"/>
        </w:rPr>
        <w:t>детьми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речевые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игры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дают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послушать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детские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песенки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читают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книжки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поддерживают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звукоподражания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Стимулируют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возникновение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интереса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лепке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аппликации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т.д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spellStart"/>
      <w:r w:rsidRPr="00E4477A">
        <w:rPr>
          <w:rFonts w:ascii="Times New Roman" w:hAnsi="Times New Roman"/>
          <w:color w:val="000000"/>
        </w:rPr>
        <w:t>Педагогами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групп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младшего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возраста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проводятся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занятия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освоению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основных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видов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движений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закаливающие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мероприятия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Музыкальный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руководитель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проводит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младших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группах</w:t>
      </w:r>
      <w:proofErr w:type="spellEnd"/>
      <w:r w:rsidRPr="00E4477A">
        <w:rPr>
          <w:rFonts w:ascii="Times New Roman" w:hAnsi="Times New Roman"/>
          <w:color w:val="000000"/>
        </w:rPr>
        <w:t xml:space="preserve">  </w:t>
      </w:r>
      <w:proofErr w:type="spellStart"/>
      <w:r w:rsidRPr="00E4477A">
        <w:rPr>
          <w:rFonts w:ascii="Times New Roman" w:hAnsi="Times New Roman"/>
          <w:color w:val="000000"/>
        </w:rPr>
        <w:t>музыкальные</w:t>
      </w:r>
      <w:proofErr w:type="spellEnd"/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занятия</w:t>
      </w:r>
      <w:proofErr w:type="spellEnd"/>
      <w:r w:rsidRPr="00E4477A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фиксации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результатов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раннего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возраста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используются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адаптационные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Анализируя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работу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формированию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готовности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школьному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обучению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можно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отметить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что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выпускники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нашего</w:t>
      </w:r>
      <w:proofErr w:type="spellEnd"/>
      <w:r w:rsidRPr="00E4477A">
        <w:rPr>
          <w:rFonts w:ascii="Times New Roman" w:hAnsi="Times New Roman"/>
          <w:color w:val="000000"/>
        </w:rPr>
        <w:t xml:space="preserve"> ДОУ в </w:t>
      </w:r>
      <w:proofErr w:type="spellStart"/>
      <w:r w:rsidRPr="00E4477A">
        <w:rPr>
          <w:rFonts w:ascii="Times New Roman" w:hAnsi="Times New Roman"/>
          <w:color w:val="000000"/>
        </w:rPr>
        <w:t>большинстве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случаев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школе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готовы</w:t>
      </w:r>
      <w:proofErr w:type="spellEnd"/>
      <w:r w:rsidRPr="00E4477A">
        <w:rPr>
          <w:rFonts w:ascii="Times New Roman" w:hAnsi="Times New Roman"/>
          <w:color w:val="000000"/>
        </w:rPr>
        <w:t xml:space="preserve"> - </w:t>
      </w:r>
      <w:proofErr w:type="spellStart"/>
      <w:r w:rsidRPr="00E4477A">
        <w:rPr>
          <w:rFonts w:ascii="Times New Roman" w:hAnsi="Times New Roman"/>
          <w:color w:val="000000"/>
        </w:rPr>
        <w:t>это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большая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заслуга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воспитателя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Зелезинской</w:t>
      </w:r>
      <w:proofErr w:type="spellEnd"/>
      <w:r w:rsidRPr="00E4477A">
        <w:rPr>
          <w:rFonts w:ascii="Times New Roman" w:hAnsi="Times New Roman"/>
          <w:color w:val="000000"/>
        </w:rPr>
        <w:t xml:space="preserve"> Е.В., </w:t>
      </w:r>
      <w:proofErr w:type="spellStart"/>
      <w:r w:rsidRPr="00E4477A">
        <w:rPr>
          <w:rFonts w:ascii="Times New Roman" w:hAnsi="Times New Roman"/>
          <w:color w:val="000000"/>
        </w:rPr>
        <w:t>которая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ведёт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только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старшей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группы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 </w:t>
      </w:r>
      <w:proofErr w:type="gramStart"/>
      <w:r w:rsidRPr="00E4477A">
        <w:rPr>
          <w:rFonts w:ascii="Times New Roman" w:hAnsi="Times New Roman"/>
          <w:color w:val="000000"/>
        </w:rPr>
        <w:t xml:space="preserve">У </w:t>
      </w:r>
      <w:proofErr w:type="spellStart"/>
      <w:r w:rsidRPr="00E4477A">
        <w:rPr>
          <w:rFonts w:ascii="Times New Roman" w:hAnsi="Times New Roman"/>
          <w:color w:val="000000"/>
        </w:rPr>
        <w:t>детей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развиты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необходимые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физические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психические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моральные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качества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необходимые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для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поступления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школу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gramStart"/>
      <w:r w:rsidRPr="00E4477A">
        <w:rPr>
          <w:rFonts w:ascii="Times New Roman" w:hAnsi="Times New Roman"/>
          <w:color w:val="000000"/>
        </w:rPr>
        <w:t xml:space="preserve">В </w:t>
      </w:r>
      <w:proofErr w:type="spellStart"/>
      <w:r w:rsidRPr="00E4477A">
        <w:rPr>
          <w:rFonts w:ascii="Times New Roman" w:hAnsi="Times New Roman"/>
          <w:color w:val="000000"/>
        </w:rPr>
        <w:t>большинстве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случаев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сформировано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положительное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отношение</w:t>
      </w:r>
      <w:proofErr w:type="spellEnd"/>
      <w:r w:rsidRPr="00E4477A">
        <w:rPr>
          <w:rFonts w:ascii="Times New Roman" w:hAnsi="Times New Roman"/>
          <w:color w:val="000000"/>
        </w:rPr>
        <w:t xml:space="preserve"> к </w:t>
      </w:r>
      <w:proofErr w:type="spellStart"/>
      <w:r w:rsidRPr="00E4477A">
        <w:rPr>
          <w:rFonts w:ascii="Times New Roman" w:hAnsi="Times New Roman"/>
          <w:color w:val="000000"/>
        </w:rPr>
        <w:t>учению</w:t>
      </w:r>
      <w:proofErr w:type="spellEnd"/>
      <w:r w:rsidRPr="00E4477A">
        <w:rPr>
          <w:rFonts w:ascii="Times New Roman" w:hAnsi="Times New Roman"/>
          <w:color w:val="000000"/>
        </w:rPr>
        <w:t xml:space="preserve"> и </w:t>
      </w:r>
      <w:proofErr w:type="spellStart"/>
      <w:r w:rsidRPr="00E4477A">
        <w:rPr>
          <w:rFonts w:ascii="Times New Roman" w:hAnsi="Times New Roman"/>
          <w:color w:val="000000"/>
        </w:rPr>
        <w:t>школе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</w:p>
    <w:p w:rsidR="008640B7" w:rsidRPr="00E4477A" w:rsidRDefault="008640B7" w:rsidP="008640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E4477A">
        <w:rPr>
          <w:rFonts w:ascii="Times New Roman" w:hAnsi="Times New Roman"/>
          <w:color w:val="000000"/>
        </w:rPr>
        <w:t xml:space="preserve">  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Организация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образовательного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процесса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целом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ДОУ </w:t>
      </w:r>
      <w:proofErr w:type="spellStart"/>
      <w:r w:rsidRPr="00E4477A">
        <w:rPr>
          <w:rFonts w:ascii="Times New Roman" w:hAnsi="Times New Roman"/>
          <w:color w:val="000000"/>
        </w:rPr>
        <w:t>имеет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достаточный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уровень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E4477A">
        <w:rPr>
          <w:rFonts w:ascii="Times New Roman" w:hAnsi="Times New Roman"/>
          <w:color w:val="000000"/>
        </w:rPr>
        <w:t>Причиной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низких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оценок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по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некоторым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критериям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является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небольшой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опыт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работы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педагога</w:t>
      </w:r>
      <w:proofErr w:type="spellEnd"/>
      <w:r w:rsidRPr="00E4477A">
        <w:rPr>
          <w:rFonts w:ascii="Times New Roman" w:hAnsi="Times New Roman"/>
          <w:color w:val="000000"/>
        </w:rPr>
        <w:t xml:space="preserve">, </w:t>
      </w:r>
      <w:proofErr w:type="spellStart"/>
      <w:r w:rsidRPr="00E4477A">
        <w:rPr>
          <w:rFonts w:ascii="Times New Roman" w:hAnsi="Times New Roman"/>
          <w:color w:val="000000"/>
        </w:rPr>
        <w:t>трудности</w:t>
      </w:r>
      <w:proofErr w:type="spellEnd"/>
      <w:r w:rsidRPr="00E4477A">
        <w:rPr>
          <w:rFonts w:ascii="Times New Roman" w:hAnsi="Times New Roman"/>
          <w:color w:val="000000"/>
        </w:rPr>
        <w:t xml:space="preserve"> в </w:t>
      </w:r>
      <w:proofErr w:type="spellStart"/>
      <w:r w:rsidRPr="00E4477A">
        <w:rPr>
          <w:rFonts w:ascii="Times New Roman" w:hAnsi="Times New Roman"/>
          <w:color w:val="000000"/>
        </w:rPr>
        <w:t>овладении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новыми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технологиями</w:t>
      </w:r>
      <w:proofErr w:type="spellEnd"/>
      <w:r w:rsidRPr="00E4477A">
        <w:rPr>
          <w:rFonts w:ascii="Times New Roman" w:hAnsi="Times New Roman"/>
          <w:color w:val="000000"/>
        </w:rPr>
        <w:t xml:space="preserve">, в </w:t>
      </w:r>
      <w:proofErr w:type="spellStart"/>
      <w:r w:rsidRPr="00E4477A">
        <w:rPr>
          <w:rFonts w:ascii="Times New Roman" w:hAnsi="Times New Roman"/>
          <w:color w:val="000000"/>
        </w:rPr>
        <w:t>некоторых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случаях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проявляется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синдром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профессиональной</w:t>
      </w:r>
      <w:proofErr w:type="spellEnd"/>
      <w:r w:rsidRPr="00E4477A">
        <w:rPr>
          <w:rFonts w:ascii="Times New Roman" w:hAnsi="Times New Roman"/>
          <w:color w:val="000000"/>
        </w:rPr>
        <w:t xml:space="preserve"> </w:t>
      </w:r>
      <w:proofErr w:type="spellStart"/>
      <w:r w:rsidRPr="00E4477A">
        <w:rPr>
          <w:rFonts w:ascii="Times New Roman" w:hAnsi="Times New Roman"/>
          <w:color w:val="000000"/>
        </w:rPr>
        <w:t>усталости</w:t>
      </w:r>
      <w:proofErr w:type="spellEnd"/>
      <w:r w:rsidRPr="00E4477A">
        <w:rPr>
          <w:rFonts w:ascii="Times New Roman" w:hAnsi="Times New Roman"/>
          <w:color w:val="000000"/>
        </w:rPr>
        <w:t>.</w:t>
      </w:r>
      <w:proofErr w:type="gramEnd"/>
    </w:p>
    <w:p w:rsidR="002517B9" w:rsidRDefault="002517B9" w:rsidP="00210B11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</w:p>
    <w:p w:rsidR="00210B11" w:rsidRPr="0091652C" w:rsidRDefault="00210B11" w:rsidP="00210B11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  <w:r w:rsidRPr="0091652C">
        <w:rPr>
          <w:rFonts w:ascii="Times New Roman" w:eastAsiaTheme="minorHAnsi" w:hAnsi="Times New Roman"/>
          <w:lang w:val="ru-RU"/>
        </w:rPr>
        <w:t xml:space="preserve"> </w:t>
      </w:r>
    </w:p>
    <w:p w:rsid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F6CAA" w:rsidRDefault="006F6CAA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210B11" w:rsidRDefault="002517B9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>Учебно методическое обеспечение</w:t>
      </w:r>
    </w:p>
    <w:p w:rsidR="00210B1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210B11" w:rsidRPr="000C3B6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91652C">
        <w:rPr>
          <w:rFonts w:ascii="Times New Roman" w:hAnsi="Times New Roman"/>
          <w:b/>
          <w:bCs/>
          <w:u w:val="single"/>
          <w:lang w:val="ru-RU"/>
        </w:rPr>
        <w:t xml:space="preserve">Основная образовательная </w:t>
      </w:r>
      <w:proofErr w:type="gramStart"/>
      <w:r w:rsidRPr="0091652C">
        <w:rPr>
          <w:rFonts w:ascii="Times New Roman" w:hAnsi="Times New Roman"/>
          <w:b/>
          <w:bCs/>
          <w:u w:val="single"/>
          <w:lang w:val="ru-RU"/>
        </w:rPr>
        <w:t>программа</w:t>
      </w:r>
      <w:proofErr w:type="gramEnd"/>
      <w:r w:rsidRPr="0091652C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реализуемая в ДОУ, обеспечивающая</w:t>
      </w:r>
      <w:r w:rsidRPr="000C3B61">
        <w:rPr>
          <w:rFonts w:ascii="Times New Roman" w:hAnsi="Times New Roman"/>
          <w:lang w:val="ru-RU"/>
        </w:rPr>
        <w:t xml:space="preserve"> целостность воспитательно-образовательного процесса, является</w:t>
      </w:r>
      <w:r w:rsidRPr="000C3B61">
        <w:rPr>
          <w:rFonts w:ascii="Times New Roman" w:hAnsi="Times New Roman"/>
          <w:bCs/>
          <w:lang w:val="ru-RU"/>
        </w:rPr>
        <w:t xml:space="preserve"> </w:t>
      </w:r>
      <w:r w:rsidRPr="0091652C">
        <w:rPr>
          <w:rFonts w:ascii="Times New Roman" w:hAnsi="Times New Roman"/>
          <w:bCs/>
          <w:lang w:val="ru-RU"/>
        </w:rPr>
        <w:t>примерная</w:t>
      </w:r>
      <w:r w:rsidRPr="000C3B61">
        <w:rPr>
          <w:rFonts w:ascii="Times New Roman" w:hAnsi="Times New Roman"/>
          <w:lang w:val="ru-RU"/>
        </w:rPr>
        <w:t> образовательная программа, разработанная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на основе примерной общеобразовательной программы для ДОУ «От рождения до школы» под редакцией Н.Е. Вераксы, Т.С. Комаровой, М.А. Васильевой.</w:t>
      </w:r>
    </w:p>
    <w:p w:rsidR="00210B11" w:rsidRPr="00C06B60" w:rsidRDefault="00210B11" w:rsidP="00210B1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C06B60">
        <w:rPr>
          <w:rFonts w:ascii="Times New Roman" w:hAnsi="Times New Roman"/>
          <w:lang w:val="ru-RU"/>
        </w:rPr>
        <w:t xml:space="preserve"> </w:t>
      </w:r>
      <w:r w:rsidRPr="00C06B60">
        <w:rPr>
          <w:rFonts w:ascii="Times New Roman" w:hAnsi="Times New Roman"/>
          <w:bCs/>
          <w:lang w:val="ru-RU"/>
        </w:rPr>
        <w:t xml:space="preserve">Программно-методическое сопровождение образовательного процесса, необходимого для реализации ФГОС </w:t>
      </w:r>
      <w:proofErr w:type="gramStart"/>
      <w:r w:rsidRPr="00C06B60">
        <w:rPr>
          <w:rFonts w:ascii="Times New Roman" w:hAnsi="Times New Roman"/>
          <w:bCs/>
          <w:lang w:val="ru-RU"/>
        </w:rPr>
        <w:t>ДО</w:t>
      </w:r>
      <w:proofErr w:type="gramEnd"/>
    </w:p>
    <w:p w:rsidR="00210B11" w:rsidRPr="0091652C" w:rsidRDefault="00210B11" w:rsidP="00210B11">
      <w:pPr>
        <w:spacing w:after="0" w:line="240" w:lineRule="auto"/>
        <w:ind w:left="-142"/>
        <w:jc w:val="both"/>
        <w:rPr>
          <w:rFonts w:ascii="Times New Roman" w:eastAsiaTheme="minorHAnsi" w:hAnsi="Times New Roman"/>
          <w:lang w:val="ru-RU"/>
        </w:rPr>
      </w:pPr>
      <w:r w:rsidRPr="0091652C">
        <w:rPr>
          <w:rFonts w:ascii="Times New Roman" w:hAnsi="Times New Roman"/>
          <w:lang w:val="ru-RU"/>
        </w:rPr>
        <w:t>используются парциальные программы и технологии, подобранные с учетом возрастных и индивидуальных особенностей детей.</w:t>
      </w:r>
      <w:r w:rsidRPr="0091652C">
        <w:rPr>
          <w:rFonts w:ascii="Times New Roman" w:eastAsiaTheme="minorHAnsi" w:hAnsi="Times New Roman"/>
          <w:lang w:val="ru-RU"/>
        </w:rPr>
        <w:t xml:space="preserve"> </w:t>
      </w:r>
    </w:p>
    <w:p w:rsidR="00210B11" w:rsidRPr="000C3B61" w:rsidRDefault="00210B11" w:rsidP="00210B1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bookmarkStart w:id="1" w:name="h.gjdgxs"/>
      <w:bookmarkEnd w:id="1"/>
      <w:r w:rsidRPr="000C3B61">
        <w:rPr>
          <w:rFonts w:ascii="Times New Roman" w:hAnsi="Times New Roman"/>
          <w:lang w:val="ru-RU"/>
        </w:rPr>
        <w:t xml:space="preserve">В содержательный компонент </w:t>
      </w:r>
      <w:r w:rsidRPr="00C06B60">
        <w:rPr>
          <w:rFonts w:ascii="Times New Roman" w:hAnsi="Times New Roman"/>
          <w:b/>
          <w:lang w:val="ru-RU"/>
        </w:rPr>
        <w:t>вариативной части</w:t>
      </w:r>
      <w:r w:rsidRPr="000C3B61">
        <w:rPr>
          <w:rFonts w:ascii="Times New Roman" w:hAnsi="Times New Roman"/>
          <w:lang w:val="ru-RU"/>
        </w:rPr>
        <w:t xml:space="preserve"> программы включены:</w:t>
      </w:r>
    </w:p>
    <w:p w:rsidR="00210B11" w:rsidRPr="000C3B61" w:rsidRDefault="00210B11" w:rsidP="00210B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0C3B61">
        <w:rPr>
          <w:rFonts w:ascii="Times New Roman" w:hAnsi="Times New Roman"/>
          <w:lang w:val="ru-RU"/>
        </w:rPr>
        <w:t xml:space="preserve">педагогическая технология </w:t>
      </w:r>
    </w:p>
    <w:p w:rsidR="00210B11" w:rsidRDefault="00210B11" w:rsidP="00210B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развивающие технологии </w:t>
      </w:r>
      <w:r w:rsidRPr="000C3B61">
        <w:rPr>
          <w:rFonts w:ascii="Times New Roman" w:hAnsi="Times New Roman"/>
          <w:lang w:val="ru-RU"/>
        </w:rPr>
        <w:t>как средство развития творческих</w:t>
      </w:r>
      <w:r>
        <w:rPr>
          <w:rFonts w:ascii="Times New Roman" w:hAnsi="Times New Roman"/>
          <w:lang w:val="ru-RU"/>
        </w:rPr>
        <w:t>, логических</w:t>
      </w:r>
      <w:r w:rsidRPr="000C3B61">
        <w:rPr>
          <w:rFonts w:ascii="Times New Roman" w:hAnsi="Times New Roman"/>
          <w:lang w:val="ru-RU"/>
        </w:rPr>
        <w:t xml:space="preserve"> способностей детей дошкольного возраста, </w:t>
      </w:r>
      <w:r>
        <w:rPr>
          <w:rFonts w:ascii="Times New Roman" w:hAnsi="Times New Roman"/>
          <w:lang w:val="ru-RU"/>
        </w:rPr>
        <w:t xml:space="preserve">разработанные </w:t>
      </w:r>
    </w:p>
    <w:p w:rsidR="00210B11" w:rsidRPr="000C3B61" w:rsidRDefault="00210B11" w:rsidP="00210B1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15645" w:type="dxa"/>
        <w:tblInd w:w="4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7"/>
        <w:gridCol w:w="11208"/>
      </w:tblGrid>
      <w:tr w:rsidR="00210B11" w:rsidRPr="000C3B61" w:rsidTr="002517B9"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bookmarkStart w:id="2" w:name="0"/>
            <w:bookmarkStart w:id="3" w:name="1f3c9fb8d756723d3f1c6c0694aebde282de05e9"/>
            <w:bookmarkEnd w:id="2"/>
            <w:bookmarkEnd w:id="3"/>
            <w:r w:rsidRPr="000C3B61">
              <w:rPr>
                <w:rFonts w:ascii="Times New Roman" w:hAnsi="Times New Roman"/>
                <w:b/>
                <w:bCs/>
                <w:lang w:val="ru-RU"/>
              </w:rPr>
              <w:t>Направления развития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b/>
                <w:bCs/>
                <w:lang w:val="ru-RU"/>
              </w:rPr>
              <w:t>Основное содержание работы</w:t>
            </w:r>
          </w:p>
        </w:tc>
        <w:tc>
          <w:tcPr>
            <w:tcW w:w="1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b/>
                <w:bCs/>
                <w:lang w:val="ru-RU"/>
              </w:rPr>
              <w:t>Методики и пособия</w:t>
            </w:r>
          </w:p>
        </w:tc>
      </w:tr>
      <w:tr w:rsidR="00210B11" w:rsidRPr="000C3B61" w:rsidTr="002517B9">
        <w:trPr>
          <w:trHeight w:val="168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b/>
                <w:bCs/>
                <w:lang w:val="ru-RU"/>
              </w:rPr>
              <w:t>Физическое развитие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C3B61">
              <w:rPr>
                <w:rFonts w:ascii="Times New Roman" w:hAnsi="Times New Roman"/>
                <w:lang w:val="ru-RU"/>
              </w:rPr>
      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      </w:r>
            <w:proofErr w:type="gramEnd"/>
            <w:r w:rsidRPr="000C3B61">
              <w:rPr>
                <w:rFonts w:ascii="Times New Roman" w:hAnsi="Times New Roman"/>
                <w:lang w:val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1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Э.Я. Степаненкова «Сборник подвижных игр. Для занятий с детьми 2-7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Л.И. Пензулаева «Оздоровительная гимнастика. Комплексы упражнений для детей 3-7 лет».</w:t>
            </w:r>
            <w:r w:rsidRPr="000C3B61">
              <w:rPr>
                <w:rFonts w:ascii="Times New Roman" w:hAnsi="Times New Roman"/>
                <w:lang w:val="ru-RU"/>
              </w:rPr>
              <w:br/>
              <w:t>М.М. Борисова «Малоподвижные игры и игровые упражнения для детей 3-7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Л.И. Пензулаева «Физическая культура в детском саду. Младшая группа. Для занятий с детьми 3-4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Л.И. Пензулаева «Физическая культура в детском саду. Средняя группа. Для занятий с детьми 4-5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Л.И. Пензулаева «Физическая культура в детском саду. Старшая группа. Для занятий с детьми 5-6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Л.И. Пензулаева «Физическая культура в детском саду. Подготовительная к школе группа. Для занятий с детьми 6-7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Картотека дидактических игр «Здоровье»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Физкультурные досуги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Физкультурные праздники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Методические рекомендации по организации летнего отдыха и оздоровления детей в дошкольных образовательных учреждениях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Игры, которые лечат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Будь здоров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Правильная осанка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Рекомендации для родителей и детей по оздоровительной работе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Олимпийские игры спорта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Комплекс физминуток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Папка-передвижка «Детские заболевания»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Картотека видов спорта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Картотека подвижных игр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«Зимние виды спорта» (рассказы по картинкам)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«Спортивный инвентарь» (мир в картинках)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Картотека летних видов спорта</w:t>
            </w:r>
          </w:p>
        </w:tc>
      </w:tr>
      <w:tr w:rsidR="00210B11" w:rsidRPr="00210B11" w:rsidTr="002517B9">
        <w:trPr>
          <w:trHeight w:val="54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b/>
                <w:bCs/>
                <w:lang w:val="ru-RU"/>
              </w:rPr>
              <w:t>Познавательное развитие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0C3B61">
              <w:rPr>
                <w:rFonts w:ascii="Times New Roman" w:hAnsi="Times New Roman"/>
                <w:lang w:val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0C3B6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3B61">
              <w:rPr>
                <w:rFonts w:ascii="Times New Roman" w:hAnsi="Times New Roman"/>
                <w:lang w:val="ru-RU"/>
              </w:rPr>
              <w:t>общем</w:t>
            </w:r>
            <w:proofErr w:type="gramEnd"/>
            <w:r w:rsidRPr="000C3B61">
              <w:rPr>
                <w:rFonts w:ascii="Times New Roman" w:hAnsi="Times New Roman"/>
                <w:lang w:val="ru-RU"/>
              </w:rPr>
              <w:t xml:space="preserve"> доме людей, об особенностях ее природы, многообразии стран и народов мира.</w:t>
            </w:r>
          </w:p>
        </w:tc>
        <w:tc>
          <w:tcPr>
            <w:tcW w:w="1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Л.В.Куцакова «Конструирование из строительного материала. Средняя группа. Для занятий с детьми 4-5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Л.В.Куцакова «Конструирование из строительного материала. Старшая группа. Для занятий с детьми 5-6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Л.В.Куцакова «Конструирование из строительного материала. Подготовительная к школе группа. Для занятий с детьми 6-7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О.В. Дыбина «Ознакомление с предметным и социальным окружением. Для занятий с детьми 3-4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О.В. Дыбина «Ознакомление с предметным и социальным окружением. Для занятий с детьми 4-5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О.В. Дыбина «Ознакомление с предметным и социальным окружением. Для занятий с детьми 5-6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О.В. Дыбина «Ознакомление с предметным и социальным окружением. Для занятий с детьми 6-7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Н.Е. Веракса, О.Р. Галимов «Познавательно-исследовательская деятельность дошкольников. Для занятий с детьми 4-7 лет».</w:t>
            </w:r>
            <w:r w:rsidRPr="000C3B61">
              <w:rPr>
                <w:rFonts w:ascii="Times New Roman" w:hAnsi="Times New Roman"/>
                <w:lang w:val="ru-RU"/>
              </w:rPr>
              <w:br/>
              <w:t>Е.Е. Крашенников, О.Л Холодова «Развитие познавательных способностей дошкольников. Для занятий с детьми 4-7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Н.Е.Веракса, А.Н. Веракса «Проектная деятельность дошкольников. Для занятий с детьми 5-7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Л.Ю. Павлова «Сборник дидактических игр по ознакомлению окружающим миром. Для занятий с детьми 4-7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О.А. Шиян «Развитие творческого мышления. Работаем по сказке»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И.А. Помораева, В.А.Позина «Занятия по формированию элементарных математических представлений. Для занятий с детьми 2-3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И.А. Помораева, В.А.Позина «Занятия по формированию элементарных математических представлений. Для занятий с детьми 3-4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И.А. Помораева</w:t>
            </w:r>
            <w:proofErr w:type="gramStart"/>
            <w:r w:rsidRPr="000C3B61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0C3B61">
              <w:rPr>
                <w:rFonts w:ascii="Times New Roman" w:hAnsi="Times New Roman"/>
                <w:lang w:val="ru-RU"/>
              </w:rPr>
              <w:t>.А.Позина «Занятия по формированию элементарных математических представлений. Для занятий с детьми 4-5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И.А. Помораева, В.А.Позина «Занятия по формированию элементарных математических представлений. Для занятий с детьми 5-6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И.А. Помораева, В.А.Позина «Занятия по формированию элементарных математических представлений. Для занятий с детьми 6-7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С.Н.Теплюк «Занятия на прогулке с малышами. Для работы  с детьми 2-4 лет».</w:t>
            </w:r>
          </w:p>
        </w:tc>
      </w:tr>
      <w:tr w:rsidR="00210B11" w:rsidRPr="00210B11" w:rsidTr="002517B9">
        <w:trPr>
          <w:trHeight w:val="196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b/>
                <w:bCs/>
                <w:lang w:val="ru-RU"/>
              </w:rPr>
              <w:t>Речевое развитие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FAA" w:rsidRDefault="005D4FAA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В.В.Гербова «Развитие речи в детском саду. Для занятий с детьми 2-3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В.В.Гербова «Развитие речи в детском саду. Для занятий с детьми 3-4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В.В.Гербова «Развитие речи в детском саду. Для занятий с детьми 6-7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 Гербова «Занятия по развитию речи в первой младшей группе детского сада».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 Гербова, А.И. Максаков «Занятия по развитию речи в первой младшей группе детского сада».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 Гербова «Занятия по развитию речи во второй младшей группе детского сада».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 Гербова «Занятия по развитию речи во второй младшей группе детского сада».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 Гербова «Занятия по развитию речи с детьми 4-6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 Гербова «Занятия по развитию речи в средней группе детского сада».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В.В. Гербова «Занятия по развитию речи в средней группе детского сада».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А.И. Максаков «Воспитание звуковой культуры речи у дошкольников»</w:t>
            </w:r>
          </w:p>
        </w:tc>
      </w:tr>
      <w:tr w:rsidR="00210B11" w:rsidRPr="00210B11" w:rsidTr="002517B9">
        <w:trPr>
          <w:trHeight w:val="54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b/>
                <w:bCs/>
                <w:lang w:val="ru-RU"/>
              </w:rPr>
              <w:t>Социально-коммуникативное развитие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1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Л.В.Куцакова «Трудовое воспитание в детском саду. Для занятий с детьми 3-7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Р.С. Буре «Социально-нравственное воспитание дошкольников. Для занятий с детьми 3-7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Т.Ф. Саулина «Знакомим дошкольников с правилами дорожного движения. Для занятий с детьми 3-7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К.Ю. Белая «Формирование основ безопасности у дошкольников. Для занятий с детьми 2-7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Н.Ф. Губанова «Игровая деятельность в детском саду. Для занятий с детьми 2-7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Л.Н. Галигузова, Т.В. Ермолаева, С.Ю. Мещерякова, Е.О. Смирнова «Диагностика психического развития ребенка. Младенческий и ранний возраст»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А.Н. Веракса «Индивидуальная психологическая диагностика дошкольника. Для занятий с детьми 5-7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Н.Ф. Губанова «Развитие игровой деятельности. Вторая группа раннего возраста. Для занятий с детьми 2-3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Н.Ф. Губанова «Развитие игровой деятельности. Младшая группа. Для занятий с детьми 3-4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Н.Ф. Губанова «Развитие игровой деятельности. Средняя группа. Для занятий с детьми 4-5 лет»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Культурно-гигиенические навыки (алгоритм в картинках для детей 4-5 лет)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Культурно-гигиенические навыки (алгоритм в картинках для детей 5-6 лет)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Культурно-гигиенические навыки (алгоритм в картинках для детей 6-7 лет)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Государственная символика Российской Федерации (комплект плакатов)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Защитники Отечества (беседы с ребенком)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Безопасность на дороге (сложные ситуации)</w:t>
            </w:r>
          </w:p>
        </w:tc>
      </w:tr>
      <w:tr w:rsidR="00210B11" w:rsidRPr="00210B11" w:rsidTr="002517B9">
        <w:trPr>
          <w:trHeight w:val="68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b/>
                <w:bCs/>
                <w:lang w:val="ru-RU"/>
              </w:rPr>
              <w:t>Художественно-эстетическое развитие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1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Т.С. Комарова «Изобразительная деятельность в детском саду. Для занятий с детьми 3-4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Т.С. Комарова «Изобразительная деятельность в детском саду. Для занятий с детьми 4-5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Т.С. Комарова «Изобразительная деятельность в детском саду. Для занятий с детьми 6-7 лет».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Т.С. Комарова «Развитие художественных способностей дошкольников».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Т.С. Комарова «Народное искусство в воспитании дошкольников».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Е.А. Янушко «Рисование с детьми раннего возраста»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Хохломская роспись 1 (учимся рисовать)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Хохломская роспись 2 (учимся рисовать)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Гжель 1 (учимся рисовать)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Дымковская игрушка 1 (учимся рисовать)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Чудесная гжель (искусство детям)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Сказочная гжель (искусство детям)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Дымковская игрушка (искусство детям)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Каргопольская игрушка (искусство детям)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Филимоновские свистульки (искусство детям)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Городецкая роспись (искусство детям)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Жостовский букет (искусство детям)</w:t>
            </w:r>
          </w:p>
          <w:p w:rsidR="00210B11" w:rsidRPr="000C3B61" w:rsidRDefault="00210B11" w:rsidP="00210B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C3B61">
              <w:rPr>
                <w:rFonts w:ascii="Times New Roman" w:hAnsi="Times New Roman"/>
                <w:lang w:val="ru-RU"/>
              </w:rPr>
              <w:t>Расскажите детям о музыкальных инструментах</w:t>
            </w:r>
          </w:p>
        </w:tc>
      </w:tr>
    </w:tbl>
    <w:p w:rsidR="00210B11" w:rsidRDefault="00210B11" w:rsidP="00210B11">
      <w:pPr>
        <w:spacing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2517B9" w:rsidRPr="001C4A53" w:rsidRDefault="002517B9" w:rsidP="00210B11">
      <w:pPr>
        <w:spacing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210B11" w:rsidRPr="00791891" w:rsidRDefault="00210B11" w:rsidP="00373B30">
      <w:pPr>
        <w:spacing w:line="240" w:lineRule="auto"/>
        <w:ind w:firstLine="709"/>
        <w:jc w:val="both"/>
        <w:rPr>
          <w:rFonts w:ascii="Times New Roman" w:hAnsi="Times New Roman"/>
          <w:lang w:val="ru-RU"/>
        </w:rPr>
      </w:pPr>
      <w:r w:rsidRPr="001C4A53">
        <w:rPr>
          <w:rFonts w:ascii="Times New Roman" w:hAnsi="Times New Roman"/>
          <w:bCs/>
          <w:lang w:val="ru-RU"/>
        </w:rPr>
        <w:t xml:space="preserve">   </w:t>
      </w:r>
    </w:p>
    <w:p w:rsidR="00210B11" w:rsidRDefault="00210B11" w:rsidP="002943CB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</w:p>
    <w:p w:rsidR="00210B11" w:rsidRDefault="00210B11" w:rsidP="002943CB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</w:p>
    <w:p w:rsidR="00210B11" w:rsidRDefault="00210B11" w:rsidP="002943CB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</w:p>
    <w:p w:rsidR="00210B11" w:rsidRDefault="00210B11" w:rsidP="002943CB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lang w:val="ru-RU"/>
        </w:rPr>
      </w:pPr>
    </w:p>
    <w:p w:rsidR="00210B11" w:rsidRDefault="00210B11" w:rsidP="006F6CAA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</w:p>
    <w:sectPr w:rsidR="00210B11" w:rsidSect="00210B11">
      <w:pgSz w:w="16838" w:h="11906" w:orient="landscape"/>
      <w:pgMar w:top="284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C0DDE"/>
    <w:lvl w:ilvl="0">
      <w:numFmt w:val="bullet"/>
      <w:lvlText w:val="*"/>
      <w:lvlJc w:val="left"/>
    </w:lvl>
  </w:abstractNum>
  <w:abstractNum w:abstractNumId="1">
    <w:nsid w:val="0332444F"/>
    <w:multiLevelType w:val="hybridMultilevel"/>
    <w:tmpl w:val="45A081D8"/>
    <w:lvl w:ilvl="0" w:tplc="B6D2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8C8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440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5E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CE8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68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B04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5CA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5EF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C14F67"/>
    <w:multiLevelType w:val="hybridMultilevel"/>
    <w:tmpl w:val="F266CDC0"/>
    <w:lvl w:ilvl="0" w:tplc="06707AD0">
      <w:start w:val="1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F3804B4"/>
    <w:multiLevelType w:val="multilevel"/>
    <w:tmpl w:val="AF782E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1F526BE"/>
    <w:multiLevelType w:val="hybridMultilevel"/>
    <w:tmpl w:val="535C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6C9"/>
    <w:multiLevelType w:val="hybridMultilevel"/>
    <w:tmpl w:val="B29C82F0"/>
    <w:lvl w:ilvl="0" w:tplc="756407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6253F9B"/>
    <w:multiLevelType w:val="multilevel"/>
    <w:tmpl w:val="191817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FBB75E4"/>
    <w:multiLevelType w:val="hybridMultilevel"/>
    <w:tmpl w:val="E00C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A2274"/>
    <w:multiLevelType w:val="hybridMultilevel"/>
    <w:tmpl w:val="C0FAC524"/>
    <w:lvl w:ilvl="0" w:tplc="DE5286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47C64"/>
    <w:multiLevelType w:val="multilevel"/>
    <w:tmpl w:val="99863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910B8"/>
    <w:multiLevelType w:val="multilevel"/>
    <w:tmpl w:val="17F2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3021D5"/>
    <w:multiLevelType w:val="hybridMultilevel"/>
    <w:tmpl w:val="3116A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22F8A"/>
    <w:multiLevelType w:val="hybridMultilevel"/>
    <w:tmpl w:val="E43ED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97138"/>
    <w:multiLevelType w:val="multilevel"/>
    <w:tmpl w:val="FBC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2728A7"/>
    <w:multiLevelType w:val="hybridMultilevel"/>
    <w:tmpl w:val="3CDC4358"/>
    <w:lvl w:ilvl="0" w:tplc="A7A84B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A5979"/>
    <w:multiLevelType w:val="multilevel"/>
    <w:tmpl w:val="8A8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9048A"/>
    <w:multiLevelType w:val="hybridMultilevel"/>
    <w:tmpl w:val="C84A4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28640B"/>
    <w:multiLevelType w:val="multilevel"/>
    <w:tmpl w:val="E796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6179AA"/>
    <w:multiLevelType w:val="hybridMultilevel"/>
    <w:tmpl w:val="760E81E4"/>
    <w:lvl w:ilvl="0" w:tplc="73A858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362B28"/>
    <w:multiLevelType w:val="hybridMultilevel"/>
    <w:tmpl w:val="AB1C0736"/>
    <w:lvl w:ilvl="0" w:tplc="71F8C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3B5E95"/>
    <w:multiLevelType w:val="hybridMultilevel"/>
    <w:tmpl w:val="2B769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E4AFC"/>
    <w:multiLevelType w:val="multilevel"/>
    <w:tmpl w:val="D9D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82369A"/>
    <w:multiLevelType w:val="multilevel"/>
    <w:tmpl w:val="FD7C3FC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FEE0035"/>
    <w:multiLevelType w:val="multilevel"/>
    <w:tmpl w:val="4F5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C6586"/>
    <w:multiLevelType w:val="hybridMultilevel"/>
    <w:tmpl w:val="360A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B4CC5"/>
    <w:multiLevelType w:val="multilevel"/>
    <w:tmpl w:val="E23A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373AA"/>
    <w:multiLevelType w:val="hybridMultilevel"/>
    <w:tmpl w:val="F800D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55D5F"/>
    <w:multiLevelType w:val="hybridMultilevel"/>
    <w:tmpl w:val="A1FCAD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F1739E"/>
    <w:multiLevelType w:val="hybridMultilevel"/>
    <w:tmpl w:val="998635D0"/>
    <w:lvl w:ilvl="0" w:tplc="A7DAF14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"/>
  </w:num>
  <w:num w:numId="4">
    <w:abstractNumId w:val="22"/>
  </w:num>
  <w:num w:numId="5">
    <w:abstractNumId w:val="6"/>
  </w:num>
  <w:num w:numId="6">
    <w:abstractNumId w:val="26"/>
  </w:num>
  <w:num w:numId="7">
    <w:abstractNumId w:val="16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4"/>
  </w:num>
  <w:num w:numId="14">
    <w:abstractNumId w:val="2"/>
  </w:num>
  <w:num w:numId="15">
    <w:abstractNumId w:val="28"/>
  </w:num>
  <w:num w:numId="16">
    <w:abstractNumId w:val="20"/>
  </w:num>
  <w:num w:numId="17">
    <w:abstractNumId w:val="9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24"/>
  </w:num>
  <w:num w:numId="24">
    <w:abstractNumId w:val="7"/>
  </w:num>
  <w:num w:numId="25">
    <w:abstractNumId w:val="10"/>
  </w:num>
  <w:num w:numId="26">
    <w:abstractNumId w:val="17"/>
  </w:num>
  <w:num w:numId="27">
    <w:abstractNumId w:val="19"/>
  </w:num>
  <w:num w:numId="28">
    <w:abstractNumId w:val="15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66050"/>
    <w:rsid w:val="0001757E"/>
    <w:rsid w:val="00032340"/>
    <w:rsid w:val="000862F1"/>
    <w:rsid w:val="000C3B61"/>
    <w:rsid w:val="00120C74"/>
    <w:rsid w:val="00125462"/>
    <w:rsid w:val="0013016A"/>
    <w:rsid w:val="00164F5B"/>
    <w:rsid w:val="00175DE1"/>
    <w:rsid w:val="0018347F"/>
    <w:rsid w:val="001C026D"/>
    <w:rsid w:val="001C4A53"/>
    <w:rsid w:val="001E7420"/>
    <w:rsid w:val="00210B11"/>
    <w:rsid w:val="002517B9"/>
    <w:rsid w:val="00275403"/>
    <w:rsid w:val="002754F1"/>
    <w:rsid w:val="00293B3A"/>
    <w:rsid w:val="002943CB"/>
    <w:rsid w:val="002F3202"/>
    <w:rsid w:val="002F3E81"/>
    <w:rsid w:val="00373B30"/>
    <w:rsid w:val="00375A21"/>
    <w:rsid w:val="003E0453"/>
    <w:rsid w:val="00400FAD"/>
    <w:rsid w:val="00405A08"/>
    <w:rsid w:val="0042043B"/>
    <w:rsid w:val="00465317"/>
    <w:rsid w:val="00483F5D"/>
    <w:rsid w:val="00485A07"/>
    <w:rsid w:val="004C733C"/>
    <w:rsid w:val="004D3B58"/>
    <w:rsid w:val="00503A80"/>
    <w:rsid w:val="00541E8E"/>
    <w:rsid w:val="005802F4"/>
    <w:rsid w:val="00583A5F"/>
    <w:rsid w:val="0059393C"/>
    <w:rsid w:val="005A53E2"/>
    <w:rsid w:val="005A5F2A"/>
    <w:rsid w:val="005D4FAA"/>
    <w:rsid w:val="00631EB2"/>
    <w:rsid w:val="00644529"/>
    <w:rsid w:val="00666B3E"/>
    <w:rsid w:val="006F6CAA"/>
    <w:rsid w:val="00705985"/>
    <w:rsid w:val="00755840"/>
    <w:rsid w:val="00767B80"/>
    <w:rsid w:val="00791891"/>
    <w:rsid w:val="00797079"/>
    <w:rsid w:val="007C1606"/>
    <w:rsid w:val="007C277D"/>
    <w:rsid w:val="007C6C00"/>
    <w:rsid w:val="00810CCD"/>
    <w:rsid w:val="008640B7"/>
    <w:rsid w:val="00881531"/>
    <w:rsid w:val="008A10CA"/>
    <w:rsid w:val="008A4F0C"/>
    <w:rsid w:val="008E0D2D"/>
    <w:rsid w:val="008F6457"/>
    <w:rsid w:val="0091652C"/>
    <w:rsid w:val="009431C7"/>
    <w:rsid w:val="00975AE0"/>
    <w:rsid w:val="009B1737"/>
    <w:rsid w:val="009D3E73"/>
    <w:rsid w:val="00A11624"/>
    <w:rsid w:val="00A17979"/>
    <w:rsid w:val="00A57610"/>
    <w:rsid w:val="00A91CEB"/>
    <w:rsid w:val="00AA74DE"/>
    <w:rsid w:val="00AB4F8B"/>
    <w:rsid w:val="00AC2F49"/>
    <w:rsid w:val="00AC6465"/>
    <w:rsid w:val="00AF2130"/>
    <w:rsid w:val="00B07C90"/>
    <w:rsid w:val="00B10A12"/>
    <w:rsid w:val="00B3011E"/>
    <w:rsid w:val="00B40EF9"/>
    <w:rsid w:val="00B44A0A"/>
    <w:rsid w:val="00B871BF"/>
    <w:rsid w:val="00BB45A7"/>
    <w:rsid w:val="00BC4941"/>
    <w:rsid w:val="00BE295A"/>
    <w:rsid w:val="00BE4F27"/>
    <w:rsid w:val="00BF6DA0"/>
    <w:rsid w:val="00C01ABC"/>
    <w:rsid w:val="00C06B60"/>
    <w:rsid w:val="00C853D9"/>
    <w:rsid w:val="00C966D6"/>
    <w:rsid w:val="00CD0E9F"/>
    <w:rsid w:val="00D42662"/>
    <w:rsid w:val="00D4476B"/>
    <w:rsid w:val="00D5367F"/>
    <w:rsid w:val="00DE5A85"/>
    <w:rsid w:val="00DF0FF4"/>
    <w:rsid w:val="00E14830"/>
    <w:rsid w:val="00E23310"/>
    <w:rsid w:val="00E27243"/>
    <w:rsid w:val="00E4477A"/>
    <w:rsid w:val="00E66050"/>
    <w:rsid w:val="00ED11D8"/>
    <w:rsid w:val="00ED1E70"/>
    <w:rsid w:val="00F1297C"/>
    <w:rsid w:val="00F14B5D"/>
    <w:rsid w:val="00F420BB"/>
    <w:rsid w:val="00F7593E"/>
    <w:rsid w:val="00FA02D9"/>
    <w:rsid w:val="00FC4784"/>
    <w:rsid w:val="00FC720E"/>
    <w:rsid w:val="00F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C478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C47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C47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C47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C47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C478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C478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C478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FC478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FC47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78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FC478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C478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FC478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FC4784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FC478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rsid w:val="00FC4784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rsid w:val="00FC4784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FC478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styleId="a3">
    <w:name w:val="Table Grid"/>
    <w:basedOn w:val="a1"/>
    <w:uiPriority w:val="59"/>
    <w:rsid w:val="00FC4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C4784"/>
    <w:pPr>
      <w:autoSpaceDE w:val="0"/>
      <w:autoSpaceDN w:val="0"/>
      <w:jc w:val="center"/>
    </w:pPr>
    <w:rPr>
      <w:b/>
      <w:bCs/>
      <w:sz w:val="36"/>
      <w:szCs w:val="36"/>
      <w:u w:val="single"/>
    </w:rPr>
  </w:style>
  <w:style w:type="character" w:customStyle="1" w:styleId="32">
    <w:name w:val="Основной текст 3 Знак"/>
    <w:basedOn w:val="a0"/>
    <w:link w:val="31"/>
    <w:rsid w:val="00FC4784"/>
    <w:rPr>
      <w:rFonts w:ascii="Calibri" w:eastAsia="Times New Roman" w:hAnsi="Calibri" w:cs="Times New Roman"/>
      <w:b/>
      <w:bCs/>
      <w:sz w:val="36"/>
      <w:szCs w:val="36"/>
      <w:u w:val="single"/>
      <w:lang w:val="en-US"/>
    </w:rPr>
  </w:style>
  <w:style w:type="paragraph" w:styleId="a4">
    <w:name w:val="Body Text Indent"/>
    <w:basedOn w:val="a"/>
    <w:link w:val="a5"/>
    <w:rsid w:val="00FC47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C4784"/>
    <w:rPr>
      <w:rFonts w:ascii="Calibri" w:eastAsia="Times New Roman" w:hAnsi="Calibri" w:cs="Times New Roman"/>
      <w:lang w:val="en-US"/>
    </w:rPr>
  </w:style>
  <w:style w:type="paragraph" w:customStyle="1" w:styleId="11">
    <w:name w:val="заголовок 1"/>
    <w:basedOn w:val="a"/>
    <w:next w:val="a"/>
    <w:rsid w:val="00FC4784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customStyle="1" w:styleId="21">
    <w:name w:val="заголовок 2"/>
    <w:basedOn w:val="a"/>
    <w:next w:val="a"/>
    <w:rsid w:val="00FC4784"/>
    <w:pPr>
      <w:keepNext/>
      <w:autoSpaceDE w:val="0"/>
      <w:autoSpaceDN w:val="0"/>
      <w:jc w:val="center"/>
      <w:outlineLvl w:val="1"/>
    </w:pPr>
    <w:rPr>
      <w:b/>
      <w:bCs/>
      <w:sz w:val="56"/>
      <w:szCs w:val="56"/>
    </w:rPr>
  </w:style>
  <w:style w:type="paragraph" w:styleId="a6">
    <w:name w:val="footer"/>
    <w:basedOn w:val="a"/>
    <w:link w:val="a7"/>
    <w:uiPriority w:val="99"/>
    <w:rsid w:val="00FC4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784"/>
    <w:rPr>
      <w:rFonts w:ascii="Calibri" w:eastAsia="Times New Roman" w:hAnsi="Calibri" w:cs="Times New Roman"/>
      <w:lang w:val="en-US"/>
    </w:rPr>
  </w:style>
  <w:style w:type="character" w:styleId="a8">
    <w:name w:val="page number"/>
    <w:basedOn w:val="a0"/>
    <w:rsid w:val="00FC4784"/>
    <w:rPr>
      <w:rFonts w:cs="Times New Roman"/>
    </w:rPr>
  </w:style>
  <w:style w:type="paragraph" w:styleId="a9">
    <w:name w:val="List Paragraph"/>
    <w:basedOn w:val="a"/>
    <w:uiPriority w:val="34"/>
    <w:qFormat/>
    <w:rsid w:val="00FC4784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FC478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C478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c">
    <w:name w:val="Subtitle"/>
    <w:basedOn w:val="a"/>
    <w:next w:val="a"/>
    <w:link w:val="ad"/>
    <w:qFormat/>
    <w:rsid w:val="00FC478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FC47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e">
    <w:name w:val="Strong"/>
    <w:basedOn w:val="a0"/>
    <w:uiPriority w:val="22"/>
    <w:qFormat/>
    <w:rsid w:val="00FC4784"/>
    <w:rPr>
      <w:rFonts w:cs="Times New Roman"/>
      <w:b/>
      <w:bCs/>
    </w:rPr>
  </w:style>
  <w:style w:type="character" w:styleId="af">
    <w:name w:val="Emphasis"/>
    <w:basedOn w:val="a0"/>
    <w:qFormat/>
    <w:rsid w:val="00FC4784"/>
    <w:rPr>
      <w:rFonts w:cs="Times New Roman"/>
      <w:i/>
      <w:iCs/>
    </w:rPr>
  </w:style>
  <w:style w:type="paragraph" w:styleId="af0">
    <w:name w:val="No Spacing"/>
    <w:qFormat/>
    <w:rsid w:val="00FC478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Quote"/>
    <w:basedOn w:val="a"/>
    <w:next w:val="a"/>
    <w:link w:val="23"/>
    <w:qFormat/>
    <w:rsid w:val="00FC4784"/>
    <w:rPr>
      <w:i/>
      <w:iCs/>
      <w:color w:val="000000"/>
    </w:rPr>
  </w:style>
  <w:style w:type="character" w:customStyle="1" w:styleId="23">
    <w:name w:val="Цитата 2 Знак"/>
    <w:basedOn w:val="a0"/>
    <w:link w:val="22"/>
    <w:rsid w:val="00FC4784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1">
    <w:name w:val="Intense Quote"/>
    <w:basedOn w:val="a"/>
    <w:next w:val="a"/>
    <w:link w:val="af2"/>
    <w:qFormat/>
    <w:rsid w:val="00FC47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rsid w:val="00FC4784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af3">
    <w:name w:val="Subtle Emphasis"/>
    <w:basedOn w:val="a0"/>
    <w:qFormat/>
    <w:rsid w:val="00FC4784"/>
    <w:rPr>
      <w:rFonts w:cs="Times New Roman"/>
      <w:i/>
      <w:iCs/>
      <w:color w:val="808080"/>
    </w:rPr>
  </w:style>
  <w:style w:type="character" w:styleId="af4">
    <w:name w:val="Intense Emphasis"/>
    <w:basedOn w:val="a0"/>
    <w:qFormat/>
    <w:rsid w:val="00FC4784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qFormat/>
    <w:rsid w:val="00FC4784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qFormat/>
    <w:rsid w:val="00FC4784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qFormat/>
    <w:rsid w:val="00FC4784"/>
    <w:rPr>
      <w:rFonts w:cs="Times New Roman"/>
      <w:b/>
      <w:bCs/>
      <w:smallCaps/>
      <w:spacing w:val="5"/>
    </w:rPr>
  </w:style>
  <w:style w:type="paragraph" w:styleId="af8">
    <w:name w:val="TOC Heading"/>
    <w:basedOn w:val="1"/>
    <w:next w:val="a"/>
    <w:qFormat/>
    <w:rsid w:val="00FC4784"/>
    <w:pPr>
      <w:outlineLvl w:val="9"/>
    </w:pPr>
  </w:style>
  <w:style w:type="paragraph" w:styleId="af9">
    <w:name w:val="caption"/>
    <w:basedOn w:val="a"/>
    <w:next w:val="a"/>
    <w:qFormat/>
    <w:rsid w:val="00FC4784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Balloon Text"/>
    <w:basedOn w:val="a"/>
    <w:link w:val="afb"/>
    <w:uiPriority w:val="99"/>
    <w:semiHidden/>
    <w:rsid w:val="00FC47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4784"/>
    <w:rPr>
      <w:rFonts w:ascii="Tahoma" w:eastAsia="Times New Roman" w:hAnsi="Tahoma" w:cs="Tahoma"/>
      <w:sz w:val="16"/>
      <w:szCs w:val="16"/>
      <w:lang w:val="en-US"/>
    </w:rPr>
  </w:style>
  <w:style w:type="character" w:styleId="afc">
    <w:name w:val="Hyperlink"/>
    <w:basedOn w:val="a0"/>
    <w:uiPriority w:val="99"/>
    <w:unhideWhenUsed/>
    <w:rsid w:val="00FC4784"/>
    <w:rPr>
      <w:color w:val="0000FF"/>
      <w:u w:val="single"/>
    </w:rPr>
  </w:style>
  <w:style w:type="paragraph" w:customStyle="1" w:styleId="ui-helper-hidden">
    <w:name w:val="ui-helper-hidden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helper-reset">
    <w:name w:val="ui-helper-reset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helper-zfix">
    <w:name w:val="ui-helper-zfix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">
    <w:name w:val="ui-icon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-overlay">
    <w:name w:val="ui-widget-overlay"/>
    <w:basedOn w:val="a"/>
    <w:rsid w:val="00FC4784"/>
    <w:pPr>
      <w:shd w:val="clear" w:color="auto" w:fill="6666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">
    <w:name w:val="ui-widget"/>
    <w:basedOn w:val="a"/>
    <w:rsid w:val="00FC4784"/>
    <w:pPr>
      <w:spacing w:before="100" w:beforeAutospacing="1" w:after="100" w:afterAutospacing="1" w:line="240" w:lineRule="auto"/>
    </w:pPr>
    <w:rPr>
      <w:rFonts w:ascii="Trebuchet MS" w:hAnsi="Trebuchet MS"/>
      <w:sz w:val="26"/>
      <w:szCs w:val="26"/>
      <w:lang w:val="ru-RU" w:eastAsia="ru-RU"/>
    </w:rPr>
  </w:style>
  <w:style w:type="paragraph" w:customStyle="1" w:styleId="ui-widget-content">
    <w:name w:val="ui-widget-content"/>
    <w:basedOn w:val="a"/>
    <w:rsid w:val="00FC4784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ru-RU" w:eastAsia="ru-RU"/>
    </w:rPr>
  </w:style>
  <w:style w:type="paragraph" w:customStyle="1" w:styleId="ui-widget-header">
    <w:name w:val="ui-widget-header"/>
    <w:basedOn w:val="a"/>
    <w:rsid w:val="00FC4784"/>
    <w:pPr>
      <w:pBdr>
        <w:top w:val="single" w:sz="4" w:space="0" w:color="E78F08"/>
        <w:left w:val="single" w:sz="4" w:space="0" w:color="E78F08"/>
        <w:bottom w:val="single" w:sz="4" w:space="0" w:color="E78F08"/>
        <w:right w:val="single" w:sz="4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  <w:lang w:val="ru-RU" w:eastAsia="ru-RU"/>
    </w:rPr>
  </w:style>
  <w:style w:type="paragraph" w:customStyle="1" w:styleId="ui-state-default">
    <w:name w:val="ui-state-default"/>
    <w:basedOn w:val="a"/>
    <w:rsid w:val="00FC478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1C94C4"/>
      <w:sz w:val="24"/>
      <w:szCs w:val="24"/>
      <w:lang w:val="ru-RU" w:eastAsia="ru-RU"/>
    </w:rPr>
  </w:style>
  <w:style w:type="paragraph" w:customStyle="1" w:styleId="ui-state-hover">
    <w:name w:val="ui-state-hover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focus">
    <w:name w:val="ui-state-focus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active">
    <w:name w:val="ui-state-active"/>
    <w:basedOn w:val="a"/>
    <w:rsid w:val="00FC4784"/>
    <w:pPr>
      <w:pBdr>
        <w:top w:val="single" w:sz="4" w:space="0" w:color="FBD850"/>
        <w:left w:val="single" w:sz="4" w:space="0" w:color="FBD850"/>
        <w:bottom w:val="single" w:sz="4" w:space="0" w:color="FBD850"/>
        <w:right w:val="single" w:sz="4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EB8F00"/>
      <w:sz w:val="24"/>
      <w:szCs w:val="24"/>
      <w:lang w:val="ru-RU" w:eastAsia="ru-RU"/>
    </w:rPr>
  </w:style>
  <w:style w:type="paragraph" w:customStyle="1" w:styleId="ui-state-highlight">
    <w:name w:val="ui-state-highlight"/>
    <w:basedOn w:val="a"/>
    <w:rsid w:val="00FC4784"/>
    <w:pPr>
      <w:pBdr>
        <w:top w:val="single" w:sz="4" w:space="0" w:color="FED22F"/>
        <w:left w:val="single" w:sz="4" w:space="0" w:color="FED22F"/>
        <w:bottom w:val="single" w:sz="4" w:space="0" w:color="FED22F"/>
        <w:right w:val="single" w:sz="4" w:space="0" w:color="FED22F"/>
      </w:pBdr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val="ru-RU" w:eastAsia="ru-RU"/>
    </w:rPr>
  </w:style>
  <w:style w:type="paragraph" w:customStyle="1" w:styleId="ui-state-error">
    <w:name w:val="ui-state-error"/>
    <w:basedOn w:val="a"/>
    <w:rsid w:val="00FC478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">
    <w:name w:val="ui-state-error-tex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priority-primary">
    <w:name w:val="ui-priority-primar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ui-priority-secondary">
    <w:name w:val="ui-priority-secondar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tate-disabled">
    <w:name w:val="ui-state-disabled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-shadow">
    <w:name w:val="ui-widget-shadow"/>
    <w:basedOn w:val="a"/>
    <w:rsid w:val="00FC4784"/>
    <w:pPr>
      <w:shd w:val="clear" w:color="auto" w:fill="000000"/>
      <w:spacing w:after="0" w:line="240" w:lineRule="auto"/>
      <w:ind w:left="-6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handle">
    <w:name w:val="ui-resizable-hand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  <w:lang w:val="ru-RU" w:eastAsia="ru-RU"/>
    </w:rPr>
  </w:style>
  <w:style w:type="paragraph" w:customStyle="1" w:styleId="ui-resizable-n">
    <w:name w:val="ui-resizable-n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">
    <w:name w:val="ui-resizable-s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e">
    <w:name w:val="ui-resizable-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w">
    <w:name w:val="ui-resizable-w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e">
    <w:name w:val="ui-resizable-s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w">
    <w:name w:val="ui-resizable-sw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nw">
    <w:name w:val="ui-resizable-nw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ne">
    <w:name w:val="ui-resizable-n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electable-helper">
    <w:name w:val="ui-selectable-helper"/>
    <w:basedOn w:val="a"/>
    <w:rsid w:val="00FC4784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">
    <w:name w:val="ui-accordion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">
    <w:name w:val="ui-menu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">
    <w:name w:val="ui-button"/>
    <w:basedOn w:val="a"/>
    <w:rsid w:val="00FC4784"/>
    <w:pPr>
      <w:spacing w:before="100" w:beforeAutospacing="1" w:after="100" w:afterAutospacing="1" w:line="240" w:lineRule="auto"/>
      <w:ind w:right="24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icon-only">
    <w:name w:val="ui-button-icon-onl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icons-only">
    <w:name w:val="ui-button-icons-onl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set">
    <w:name w:val="ui-buttonset"/>
    <w:basedOn w:val="a"/>
    <w:rsid w:val="00FC4784"/>
    <w:pPr>
      <w:spacing w:before="100" w:beforeAutospacing="1" w:after="100" w:afterAutospacing="1" w:line="240" w:lineRule="auto"/>
      <w:ind w:right="8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">
    <w:name w:val="ui-dialog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">
    <w:name w:val="ui-slid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orizontal">
    <w:name w:val="ui-slider-horizonta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vertical">
    <w:name w:val="ui-slider-vertica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">
    <w:name w:val="ui-tabs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">
    <w:name w:val="ui-datepick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datepicker-row-break">
    <w:name w:val="ui-datepicker-row-break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  <w:lang w:val="ru-RU" w:eastAsia="ru-RU"/>
    </w:rPr>
  </w:style>
  <w:style w:type="paragraph" w:customStyle="1" w:styleId="ui-datepicker-rtl">
    <w:name w:val="ui-datepicker-rtl"/>
    <w:basedOn w:val="a"/>
    <w:rsid w:val="00FC4784"/>
    <w:pPr>
      <w:bidi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cover">
    <w:name w:val="ui-datepicker-cov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ogressbar">
    <w:name w:val="ui-progressba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header">
    <w:name w:val="ui-accordion-head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li-fix">
    <w:name w:val="ui-accordion-li-fix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content">
    <w:name w:val="ui-accordion-conten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content-active">
    <w:name w:val="ui-accordion-content-activ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-item">
    <w:name w:val="ui-menu-item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">
    <w:name w:val="ui-button-tex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">
    <w:name w:val="ui-dialog-titleba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">
    <w:name w:val="ui-dialog-tit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-close">
    <w:name w:val="ui-dialog-titlebar-clos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content">
    <w:name w:val="ui-dialog-conten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buttonpane">
    <w:name w:val="ui-dialog-buttonpan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andle">
    <w:name w:val="ui-slider-hand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range">
    <w:name w:val="ui-slider-rang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nav">
    <w:name w:val="ui-tabs-nav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panel">
    <w:name w:val="ui-tabs-pane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">
    <w:name w:val="ui-datepicker-head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prev">
    <w:name w:val="ui-datepicker-prev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next">
    <w:name w:val="ui-datepicker-nex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title">
    <w:name w:val="ui-datepicker-tit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">
    <w:name w:val="ui-datepicker-buttonpan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">
    <w:name w:val="ui-datepicker-group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ogressbar-value">
    <w:name w:val="ui-progressbar-valu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header-active">
    <w:name w:val="ui-accordion-header-activ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hide">
    <w:name w:val="ui-tabs-hid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1">
    <w:name w:val="ui-widget1"/>
    <w:basedOn w:val="a"/>
    <w:rsid w:val="00FC4784"/>
    <w:pPr>
      <w:spacing w:before="100" w:beforeAutospacing="1" w:after="100" w:afterAutospacing="1" w:line="240" w:lineRule="auto"/>
    </w:pPr>
    <w:rPr>
      <w:rFonts w:ascii="Trebuchet MS" w:hAnsi="Trebuchet MS"/>
      <w:sz w:val="24"/>
      <w:szCs w:val="24"/>
      <w:lang w:val="ru-RU" w:eastAsia="ru-RU"/>
    </w:rPr>
  </w:style>
  <w:style w:type="paragraph" w:customStyle="1" w:styleId="ui-state-default1">
    <w:name w:val="ui-state-default1"/>
    <w:basedOn w:val="a"/>
    <w:rsid w:val="00FC478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1C94C4"/>
      <w:sz w:val="24"/>
      <w:szCs w:val="24"/>
      <w:lang w:val="ru-RU" w:eastAsia="ru-RU"/>
    </w:rPr>
  </w:style>
  <w:style w:type="paragraph" w:customStyle="1" w:styleId="ui-state-default2">
    <w:name w:val="ui-state-default2"/>
    <w:basedOn w:val="a"/>
    <w:rsid w:val="00FC478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1C94C4"/>
      <w:sz w:val="24"/>
      <w:szCs w:val="24"/>
      <w:lang w:val="ru-RU" w:eastAsia="ru-RU"/>
    </w:rPr>
  </w:style>
  <w:style w:type="paragraph" w:customStyle="1" w:styleId="ui-state-hover1">
    <w:name w:val="ui-state-hover1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hover2">
    <w:name w:val="ui-state-hover2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focus1">
    <w:name w:val="ui-state-focus1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focus2">
    <w:name w:val="ui-state-focus2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active1">
    <w:name w:val="ui-state-active1"/>
    <w:basedOn w:val="a"/>
    <w:rsid w:val="00FC4784"/>
    <w:pPr>
      <w:pBdr>
        <w:top w:val="single" w:sz="4" w:space="0" w:color="FBD850"/>
        <w:left w:val="single" w:sz="4" w:space="0" w:color="FBD850"/>
        <w:bottom w:val="single" w:sz="4" w:space="0" w:color="FBD850"/>
        <w:right w:val="single" w:sz="4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EB8F00"/>
      <w:sz w:val="24"/>
      <w:szCs w:val="24"/>
      <w:lang w:val="ru-RU" w:eastAsia="ru-RU"/>
    </w:rPr>
  </w:style>
  <w:style w:type="paragraph" w:customStyle="1" w:styleId="ui-state-active2">
    <w:name w:val="ui-state-active2"/>
    <w:basedOn w:val="a"/>
    <w:rsid w:val="00FC4784"/>
    <w:pPr>
      <w:pBdr>
        <w:top w:val="single" w:sz="4" w:space="0" w:color="FBD850"/>
        <w:left w:val="single" w:sz="4" w:space="0" w:color="FBD850"/>
        <w:bottom w:val="single" w:sz="4" w:space="0" w:color="FBD850"/>
        <w:right w:val="single" w:sz="4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EB8F00"/>
      <w:sz w:val="24"/>
      <w:szCs w:val="24"/>
      <w:lang w:val="ru-RU" w:eastAsia="ru-RU"/>
    </w:rPr>
  </w:style>
  <w:style w:type="paragraph" w:customStyle="1" w:styleId="ui-state-highlight1">
    <w:name w:val="ui-state-highlight1"/>
    <w:basedOn w:val="a"/>
    <w:rsid w:val="00FC4784"/>
    <w:pPr>
      <w:pBdr>
        <w:top w:val="single" w:sz="4" w:space="0" w:color="FED22F"/>
        <w:left w:val="single" w:sz="4" w:space="0" w:color="FED22F"/>
        <w:bottom w:val="single" w:sz="4" w:space="0" w:color="FED22F"/>
        <w:right w:val="single" w:sz="4" w:space="0" w:color="FED22F"/>
      </w:pBdr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val="ru-RU" w:eastAsia="ru-RU"/>
    </w:rPr>
  </w:style>
  <w:style w:type="paragraph" w:customStyle="1" w:styleId="ui-state-highlight2">
    <w:name w:val="ui-state-highlight2"/>
    <w:basedOn w:val="a"/>
    <w:rsid w:val="00FC4784"/>
    <w:pPr>
      <w:pBdr>
        <w:top w:val="single" w:sz="4" w:space="0" w:color="FED22F"/>
        <w:left w:val="single" w:sz="4" w:space="0" w:color="FED22F"/>
        <w:bottom w:val="single" w:sz="4" w:space="0" w:color="FED22F"/>
        <w:right w:val="single" w:sz="4" w:space="0" w:color="FED22F"/>
      </w:pBdr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val="ru-RU" w:eastAsia="ru-RU"/>
    </w:rPr>
  </w:style>
  <w:style w:type="paragraph" w:customStyle="1" w:styleId="ui-state-error1">
    <w:name w:val="ui-state-error1"/>
    <w:basedOn w:val="a"/>
    <w:rsid w:val="00FC478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2">
    <w:name w:val="ui-state-error2"/>
    <w:basedOn w:val="a"/>
    <w:rsid w:val="00FC478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1">
    <w:name w:val="ui-state-error-tex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2">
    <w:name w:val="ui-state-error-text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priority-primary1">
    <w:name w:val="ui-priority-primary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ui-priority-primary2">
    <w:name w:val="ui-priority-primary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ui-priority-secondary1">
    <w:name w:val="ui-priority-secondary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iority-secondary2">
    <w:name w:val="ui-priority-secondary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tate-disabled1">
    <w:name w:val="ui-state-disabled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tate-disabled2">
    <w:name w:val="ui-state-disabled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">
    <w:name w:val="ui-icon1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2">
    <w:name w:val="ui-icon2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3">
    <w:name w:val="ui-icon3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4">
    <w:name w:val="ui-icon4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5">
    <w:name w:val="ui-icon5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6">
    <w:name w:val="ui-icon6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7">
    <w:name w:val="ui-icon7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8">
    <w:name w:val="ui-icon8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9">
    <w:name w:val="ui-icon9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handle1">
    <w:name w:val="ui-resizable-handl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"/>
      <w:szCs w:val="2"/>
      <w:lang w:val="ru-RU" w:eastAsia="ru-RU"/>
    </w:rPr>
  </w:style>
  <w:style w:type="paragraph" w:customStyle="1" w:styleId="ui-resizable-handle2">
    <w:name w:val="ui-resizable-handle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"/>
      <w:szCs w:val="2"/>
      <w:lang w:val="ru-RU" w:eastAsia="ru-RU"/>
    </w:rPr>
  </w:style>
  <w:style w:type="paragraph" w:customStyle="1" w:styleId="ui-accordion-header1">
    <w:name w:val="ui-accordion-header1"/>
    <w:basedOn w:val="a"/>
    <w:rsid w:val="00FC4784"/>
    <w:pPr>
      <w:spacing w:before="13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li-fix1">
    <w:name w:val="ui-accordion-li-fix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header-active1">
    <w:name w:val="ui-accordion-header-activ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0">
    <w:name w:val="ui-icon10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content1">
    <w:name w:val="ui-accordion-content1"/>
    <w:basedOn w:val="a"/>
    <w:rsid w:val="00FC4784"/>
    <w:pPr>
      <w:spacing w:after="25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accordion-content-active1">
    <w:name w:val="ui-accordion-content-activ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1">
    <w:name w:val="ui-menu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-item1">
    <w:name w:val="ui-menu-item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1">
    <w:name w:val="ui-button-tex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2">
    <w:name w:val="ui-button-text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3">
    <w:name w:val="ui-button-text3"/>
    <w:basedOn w:val="a"/>
    <w:rsid w:val="00FC4784"/>
    <w:pPr>
      <w:spacing w:before="100" w:beforeAutospacing="1" w:after="100" w:afterAutospacing="1" w:line="240" w:lineRule="auto"/>
      <w:ind w:firstLine="219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4">
    <w:name w:val="ui-button-text4"/>
    <w:basedOn w:val="a"/>
    <w:rsid w:val="00FC4784"/>
    <w:pPr>
      <w:spacing w:before="100" w:beforeAutospacing="1" w:after="100" w:afterAutospacing="1" w:line="240" w:lineRule="auto"/>
      <w:ind w:firstLine="219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5">
    <w:name w:val="ui-button-text5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6">
    <w:name w:val="ui-button-text6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7">
    <w:name w:val="ui-button-text7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1">
    <w:name w:val="ui-icon11"/>
    <w:basedOn w:val="a"/>
    <w:rsid w:val="00FC4784"/>
    <w:pPr>
      <w:spacing w:after="100" w:afterAutospacing="1" w:line="240" w:lineRule="auto"/>
      <w:ind w:left="-100"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2">
    <w:name w:val="ui-icon12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3">
    <w:name w:val="ui-icon13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4">
    <w:name w:val="ui-icon14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5">
    <w:name w:val="ui-icon15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1">
    <w:name w:val="ui-button1"/>
    <w:basedOn w:val="a"/>
    <w:rsid w:val="00FC4784"/>
    <w:pPr>
      <w:spacing w:before="100" w:beforeAutospacing="1" w:after="100" w:afterAutospacing="1" w:line="240" w:lineRule="auto"/>
      <w:ind w:right="-72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1">
    <w:name w:val="ui-dialog-titlebar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1">
    <w:name w:val="ui-dialog-title1"/>
    <w:basedOn w:val="a"/>
    <w:rsid w:val="00FC4784"/>
    <w:pPr>
      <w:spacing w:before="24" w:after="24" w:line="240" w:lineRule="auto"/>
      <w:ind w:right="2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-close1">
    <w:name w:val="ui-dialog-titlebar-close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content1">
    <w:name w:val="ui-dialog-conten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buttonpane1">
    <w:name w:val="ui-dialog-buttonpane1"/>
    <w:basedOn w:val="a"/>
    <w:rsid w:val="00FC4784"/>
    <w:pPr>
      <w:spacing w:before="120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e1">
    <w:name w:val="ui-resizable-s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andle1">
    <w:name w:val="ui-slider-handl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range1">
    <w:name w:val="ui-slider-rang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val="ru-RU" w:eastAsia="ru-RU"/>
    </w:rPr>
  </w:style>
  <w:style w:type="paragraph" w:customStyle="1" w:styleId="ui-slider-handle2">
    <w:name w:val="ui-slider-handle2"/>
    <w:basedOn w:val="a"/>
    <w:rsid w:val="00FC4784"/>
    <w:pPr>
      <w:spacing w:before="100" w:beforeAutospacing="1" w:after="100" w:afterAutospacing="1" w:line="240" w:lineRule="auto"/>
      <w:ind w:left="-14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andle3">
    <w:name w:val="ui-slider-handle3"/>
    <w:basedOn w:val="a"/>
    <w:rsid w:val="00FC4784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range2">
    <w:name w:val="ui-slider-range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nav1">
    <w:name w:val="ui-tabs-nav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panel1">
    <w:name w:val="ui-tabs-panel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hide1">
    <w:name w:val="ui-tabs-hid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datepicker-header1">
    <w:name w:val="ui-datepicker-header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prev1">
    <w:name w:val="ui-datepicker-prev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next1">
    <w:name w:val="ui-datepicker-nex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title1">
    <w:name w:val="ui-datepicker-title1"/>
    <w:basedOn w:val="a"/>
    <w:rsid w:val="00FC4784"/>
    <w:pPr>
      <w:spacing w:after="0" w:line="432" w:lineRule="atLeast"/>
      <w:ind w:left="552" w:right="552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1">
    <w:name w:val="ui-datepicker-buttonpane1"/>
    <w:basedOn w:val="a"/>
    <w:rsid w:val="00FC4784"/>
    <w:pPr>
      <w:spacing w:before="168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1">
    <w:name w:val="ui-datepicker-group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2">
    <w:name w:val="ui-datepicker-group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3">
    <w:name w:val="ui-datepicker-group3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2">
    <w:name w:val="ui-datepicker-header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3">
    <w:name w:val="ui-datepicker-header3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2">
    <w:name w:val="ui-datepicker-buttonpane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3">
    <w:name w:val="ui-datepicker-buttonpane3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4">
    <w:name w:val="ui-datepicker-header4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5">
    <w:name w:val="ui-datepicker-header5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ogressbar-value1">
    <w:name w:val="ui-progressbar-value1"/>
    <w:basedOn w:val="a"/>
    <w:rsid w:val="00FC4784"/>
    <w:pPr>
      <w:spacing w:after="0" w:line="240" w:lineRule="auto"/>
      <w:ind w:left="-13" w:right="-1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ull">
    <w:name w:val="nul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C47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rsid w:val="00FC47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47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FC47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">
    <w:name w:val="inner"/>
    <w:basedOn w:val="a0"/>
    <w:rsid w:val="00FC4784"/>
  </w:style>
  <w:style w:type="paragraph" w:styleId="afd">
    <w:name w:val="Normal (Web)"/>
    <w:basedOn w:val="a"/>
    <w:uiPriority w:val="99"/>
    <w:unhideWhenUsed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irectorfio">
    <w:name w:val="director_fio"/>
    <w:basedOn w:val="a0"/>
    <w:rsid w:val="00FC4784"/>
  </w:style>
  <w:style w:type="character" w:customStyle="1" w:styleId="fancy-ico">
    <w:name w:val="fancy-ico"/>
    <w:basedOn w:val="a0"/>
    <w:rsid w:val="00FC4784"/>
  </w:style>
  <w:style w:type="paragraph" w:styleId="afe">
    <w:name w:val="Document Map"/>
    <w:basedOn w:val="a"/>
    <w:link w:val="aff"/>
    <w:rsid w:val="00FC478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">
    <w:name w:val="Схема документа Знак"/>
    <w:basedOn w:val="a0"/>
    <w:link w:val="afe"/>
    <w:rsid w:val="00FC47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header"/>
    <w:basedOn w:val="a"/>
    <w:link w:val="aff1"/>
    <w:rsid w:val="00FC47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1">
    <w:name w:val="Верхний колонтитул Знак"/>
    <w:basedOn w:val="a0"/>
    <w:link w:val="aff0"/>
    <w:rsid w:val="00FC4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0"/>
    <w:rsid w:val="00FC4784"/>
  </w:style>
  <w:style w:type="table" w:customStyle="1" w:styleId="12">
    <w:name w:val="Сетка таблицы1"/>
    <w:basedOn w:val="a1"/>
    <w:next w:val="a3"/>
    <w:uiPriority w:val="59"/>
    <w:rsid w:val="00A9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0FAD"/>
  </w:style>
  <w:style w:type="paragraph" w:customStyle="1" w:styleId="41">
    <w:name w:val="Без интервала4"/>
    <w:link w:val="NoSpacingChar1"/>
    <w:rsid w:val="00485A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41"/>
    <w:locked/>
    <w:rsid w:val="00485A07"/>
    <w:rPr>
      <w:rFonts w:ascii="Calibri" w:eastAsia="Times New Roman" w:hAnsi="Calibri" w:cs="Times New Roman"/>
    </w:rPr>
  </w:style>
  <w:style w:type="paragraph" w:customStyle="1" w:styleId="aff3">
    <w:name w:val="для систем"/>
    <w:basedOn w:val="a"/>
    <w:rsid w:val="00485A07"/>
    <w:pPr>
      <w:spacing w:after="0" w:line="360" w:lineRule="auto"/>
      <w:ind w:firstLine="709"/>
      <w:jc w:val="both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210B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53">
    <w:name w:val="Font Style253"/>
    <w:uiPriority w:val="99"/>
    <w:rsid w:val="00210B11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F78C-5077-43C1-A674-AD044AC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2017-08-23T14:23:00Z</cp:lastPrinted>
  <dcterms:created xsi:type="dcterms:W3CDTF">2015-06-03T13:51:00Z</dcterms:created>
  <dcterms:modified xsi:type="dcterms:W3CDTF">2017-09-29T12:14:00Z</dcterms:modified>
</cp:coreProperties>
</file>